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52FA" w14:textId="462D46CF" w:rsidR="00B350E1" w:rsidRPr="00B350E1" w:rsidRDefault="00B350E1" w:rsidP="00B350E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b/>
          <w:bCs/>
          <w:sz w:val="23"/>
          <w:szCs w:val="23"/>
          <w:bdr w:val="none" w:sz="0" w:space="0" w:color="auto"/>
          <w:lang w:val="en-GR" w:eastAsia="en-GB"/>
        </w:rPr>
      </w:pPr>
      <w:r w:rsidRPr="00B350E1">
        <w:rPr>
          <w:rFonts w:eastAsia="Ubuntu" w:cs="Ubuntu"/>
          <w:b/>
          <w:bCs/>
          <w:sz w:val="23"/>
          <w:szCs w:val="23"/>
          <w:bdr w:val="none" w:sz="0" w:space="0" w:color="auto"/>
          <w:lang w:val="en-GR" w:eastAsia="en-GB"/>
        </w:rPr>
        <w:t xml:space="preserve">Iliodora Margellos | Histonas (Room of </w:t>
      </w:r>
      <w:r w:rsidR="00146E47">
        <w:rPr>
          <w:rFonts w:eastAsia="Ubuntu" w:cs="Ubuntu"/>
          <w:b/>
          <w:bCs/>
          <w:sz w:val="23"/>
          <w:szCs w:val="23"/>
          <w:bdr w:val="none" w:sz="0" w:space="0" w:color="auto"/>
          <w:lang w:eastAsia="en-GB"/>
        </w:rPr>
        <w:t>W</w:t>
      </w:r>
      <w:r w:rsidRPr="00B350E1">
        <w:rPr>
          <w:rFonts w:eastAsia="Ubuntu" w:cs="Ubuntu"/>
          <w:b/>
          <w:bCs/>
          <w:sz w:val="23"/>
          <w:szCs w:val="23"/>
          <w:bdr w:val="none" w:sz="0" w:space="0" w:color="auto"/>
          <w:lang w:val="en-GR" w:eastAsia="en-GB"/>
        </w:rPr>
        <w:t>ebs)</w:t>
      </w:r>
    </w:p>
    <w:p w14:paraId="215313FE" w14:textId="77777777" w:rsidR="00B350E1" w:rsidRPr="00B350E1" w:rsidRDefault="00B350E1" w:rsidP="00B350E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b/>
          <w:bCs/>
          <w:sz w:val="24"/>
          <w:bdr w:val="none" w:sz="0" w:space="0" w:color="auto"/>
          <w:lang w:val="en-GR" w:eastAsia="en-GB"/>
        </w:rPr>
      </w:pPr>
    </w:p>
    <w:p w14:paraId="0B32C294" w14:textId="77777777" w:rsidR="00B350E1" w:rsidRPr="00B350E1" w:rsidRDefault="00B350E1" w:rsidP="00B350E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eastAsia="Ubuntu" w:cs="Ubuntu"/>
          <w:sz w:val="23"/>
          <w:szCs w:val="23"/>
          <w:bdr w:val="none" w:sz="0" w:space="0" w:color="auto"/>
          <w:lang w:val="en-GR" w:eastAsia="en-GB"/>
        </w:rPr>
      </w:pPr>
      <w:r w:rsidRPr="00B350E1">
        <w:rPr>
          <w:rFonts w:eastAsia="Ubuntu" w:cs="Ubuntu"/>
          <w:i/>
          <w:iCs/>
          <w:sz w:val="23"/>
          <w:szCs w:val="23"/>
          <w:bdr w:val="none" w:sz="0" w:space="0" w:color="auto"/>
          <w:lang w:val="en-GR" w:eastAsia="en-GB"/>
        </w:rPr>
        <w:t>Setting up in the palace a great histon, she wove</w:t>
      </w:r>
    </w:p>
    <w:p w14:paraId="355F704C" w14:textId="77777777" w:rsidR="00B350E1" w:rsidRPr="00B350E1" w:rsidRDefault="00B350E1" w:rsidP="00B350E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eastAsia="Ubuntu" w:cs="Ubuntu"/>
          <w:sz w:val="23"/>
          <w:szCs w:val="23"/>
          <w:bdr w:val="none" w:sz="0" w:space="0" w:color="auto"/>
          <w:lang w:val="en-GR" w:eastAsia="en-GB"/>
        </w:rPr>
      </w:pPr>
      <w:r w:rsidRPr="00B350E1">
        <w:rPr>
          <w:rFonts w:eastAsia="Ubuntu" w:cs="Ubuntu"/>
          <w:i/>
          <w:iCs/>
          <w:sz w:val="23"/>
          <w:szCs w:val="23"/>
          <w:bdr w:val="none" w:sz="0" w:space="0" w:color="auto"/>
          <w:lang w:val="en-GR" w:eastAsia="en-GB"/>
        </w:rPr>
        <w:t>a fine and very wide (histon) </w:t>
      </w:r>
    </w:p>
    <w:p w14:paraId="2963E6DB" w14:textId="77777777" w:rsidR="00B350E1" w:rsidRPr="00B350E1" w:rsidRDefault="00B350E1" w:rsidP="00B350E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eastAsia="Ubuntu" w:cs="Ubuntu"/>
          <w:sz w:val="10"/>
          <w:szCs w:val="10"/>
          <w:bdr w:val="none" w:sz="0" w:space="0" w:color="auto"/>
          <w:lang w:val="en-GR" w:eastAsia="en-GB"/>
        </w:rPr>
      </w:pPr>
    </w:p>
    <w:p w14:paraId="789C31D4" w14:textId="77777777" w:rsidR="00B350E1" w:rsidRPr="00B350E1" w:rsidRDefault="00B350E1" w:rsidP="00B350E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eastAsia="Ubuntu" w:cs="Ubuntu"/>
          <w:sz w:val="24"/>
          <w:bdr w:val="none" w:sz="0" w:space="0" w:color="auto"/>
          <w:lang w:val="en-GR" w:eastAsia="en-GB"/>
        </w:rPr>
      </w:pPr>
      <w:r w:rsidRPr="00B350E1">
        <w:rPr>
          <w:rFonts w:eastAsia="Ubuntu" w:cs="Ubuntu"/>
          <w:sz w:val="23"/>
          <w:szCs w:val="23"/>
          <w:bdr w:val="none" w:sz="0" w:space="0" w:color="auto"/>
          <w:lang w:val="en-GR" w:eastAsia="en-GB"/>
        </w:rPr>
        <w:t>– Odyssey ii 94–95</w:t>
      </w:r>
    </w:p>
    <w:p w14:paraId="1B307CCB" w14:textId="77777777" w:rsidR="00B350E1" w:rsidRPr="00B350E1" w:rsidRDefault="00B350E1" w:rsidP="00B350E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sz w:val="18"/>
          <w:szCs w:val="18"/>
          <w:bdr w:val="none" w:sz="0" w:space="0" w:color="auto"/>
          <w:lang w:val="en-GR" w:eastAsia="en-GB"/>
        </w:rPr>
      </w:pPr>
    </w:p>
    <w:p w14:paraId="14C3005F" w14:textId="77777777"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745CBA">
        <w:rPr>
          <w:rFonts w:eastAsia="Times New Roman" w:cs="Arial"/>
          <w:sz w:val="23"/>
          <w:szCs w:val="23"/>
          <w:bdr w:val="none" w:sz="0" w:space="0" w:color="auto"/>
          <w:lang w:val="en-GR" w:eastAsia="en-GB"/>
        </w:rPr>
        <w:t>Dio Horia Gallery is pleased to present Iliodora Margellos’ ‘Histonas (Room of Webs)’, a solo project showcasing a total of thirteen new works by the Greek-Swiss artist, on view at Dio Horia Acropolis Annex, April 06 – May 06, 2023.</w:t>
      </w:r>
    </w:p>
    <w:p w14:paraId="17F1F3BD" w14:textId="77777777"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745CBA">
        <w:rPr>
          <w:rFonts w:eastAsia="Times New Roman" w:cs="Arial"/>
          <w:sz w:val="23"/>
          <w:szCs w:val="23"/>
          <w:bdr w:val="none" w:sz="0" w:space="0" w:color="auto"/>
          <w:lang w:val="en-GR" w:eastAsia="en-GB"/>
        </w:rPr>
        <w:t xml:space="preserve"> </w:t>
      </w:r>
    </w:p>
    <w:p w14:paraId="3820481E" w14:textId="77777777"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745CBA">
        <w:rPr>
          <w:rFonts w:eastAsia="Times New Roman" w:cs="Arial"/>
          <w:sz w:val="23"/>
          <w:szCs w:val="23"/>
          <w:bdr w:val="none" w:sz="0" w:space="0" w:color="auto"/>
          <w:lang w:val="en-GR" w:eastAsia="en-GB"/>
        </w:rPr>
        <w:t>While in Classical Greece, women used to spend most of the day in the gynaikon, the women’s quarters of the house located on an upper floor, where mothers raised their children and engaged in spinning thread and weaving, Iliodora Margellos revisits history and places this private space at Dio Horia Acropolis Annex, located at the lower level of the gallery. Thus, a peculiar kind of a temple is being built, dedicated to powerful goddesses, such as Athena, Arachne, and Artemis Chrysselakatos, that praises patience and nurture as feminine qualities translated through the silent act of weaving and embroidery, and aims to tame the spirits and counterbalance enforced social isolation, securing an opening to women’s inner world via quiet means of expression.</w:t>
      </w:r>
    </w:p>
    <w:p w14:paraId="497B720D" w14:textId="77777777"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745CBA">
        <w:rPr>
          <w:rFonts w:eastAsia="Times New Roman" w:cs="Arial"/>
          <w:sz w:val="23"/>
          <w:szCs w:val="23"/>
          <w:bdr w:val="none" w:sz="0" w:space="0" w:color="auto"/>
          <w:lang w:val="en-GR" w:eastAsia="en-GB"/>
        </w:rPr>
        <w:t xml:space="preserve"> </w:t>
      </w:r>
    </w:p>
    <w:p w14:paraId="1FD33DAF" w14:textId="77777777"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745CBA">
        <w:rPr>
          <w:rFonts w:eastAsia="Times New Roman" w:cs="Arial"/>
          <w:sz w:val="23"/>
          <w:szCs w:val="23"/>
          <w:bdr w:val="none" w:sz="0" w:space="0" w:color="auto"/>
          <w:lang w:val="en-GR" w:eastAsia="en-GB"/>
        </w:rPr>
        <w:t>In the Histonas (Room of Webs) installation, Margellos’ storytelling unravels through manual repetitive gestures, in two separate series of handmade embroidery &amp; weaving on metal screen: the Seasons series (i.e. I Will Love You Like Today All Year Round (Summer, Fall, Winter, Spring)) and the Nostalgia series (i.e. I Want To Make Nostalgia My Friend (Nostos, Ponos, Kleos)), informed by the artist’s mixed origins, as an effort to re-enact the singular topographic and mythological elements that illustrate Greek heritage and society. The works’ titles bring to mind lyrics of a familiar song; as per Gregory Nagy, in discussion of Homer and the lyric poets “the idea of making song is expressed metaphorically through the idea of making fabric”.</w:t>
      </w:r>
    </w:p>
    <w:p w14:paraId="05F217B4" w14:textId="77777777"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745CBA">
        <w:rPr>
          <w:rFonts w:eastAsia="Times New Roman" w:cs="Arial"/>
          <w:sz w:val="23"/>
          <w:szCs w:val="23"/>
          <w:bdr w:val="none" w:sz="0" w:space="0" w:color="auto"/>
          <w:lang w:val="en-GR" w:eastAsia="en-GB"/>
        </w:rPr>
        <w:t xml:space="preserve"> </w:t>
      </w:r>
    </w:p>
    <w:p w14:paraId="3383FF8D" w14:textId="77777777"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745CBA">
        <w:rPr>
          <w:rFonts w:eastAsia="Times New Roman" w:cs="Arial"/>
          <w:sz w:val="23"/>
          <w:szCs w:val="23"/>
          <w:bdr w:val="none" w:sz="0" w:space="0" w:color="auto"/>
          <w:lang w:val="en-GR" w:eastAsia="en-GB"/>
        </w:rPr>
        <w:t xml:space="preserve">The works co-exist in the same space as suspended, autonomous bodies, to create an immersive visual play. Using surface reflection and thread as a medium for embroidery, weaving, and beading, the artist invites the viewer to experience the Greek topos, as a reference to the abundance of color in Greece’s multitude of islands and the infamous element of the sun as a source of light, combined with the lasting tradition of feminine roleplay and an ever-evolving discourse that involves the nostalgia of a past non-space and the ongoing intensity of our present times. </w:t>
      </w:r>
    </w:p>
    <w:p w14:paraId="69EF8FAC" w14:textId="77777777"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p>
    <w:p w14:paraId="73CA0C6D" w14:textId="2D132E83"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745CBA">
        <w:rPr>
          <w:rFonts w:eastAsia="Times New Roman" w:cs="Arial"/>
          <w:sz w:val="23"/>
          <w:szCs w:val="23"/>
          <w:bdr w:val="none" w:sz="0" w:space="0" w:color="auto"/>
          <w:lang w:val="en-GR" w:eastAsia="en-GB"/>
        </w:rPr>
        <w:t>In Histonas (Room of Webs), time evolves and continues to flow, emotions appear to be the same but gradually change in valence, and women – the artist included – seek visual and interior balance. Varied materials come together to playfully transcend the borderlines between the architecture’s enclosure of space, the fabric’s penetrability and the art’s ultimate journey of the soul.</w:t>
      </w:r>
    </w:p>
    <w:p w14:paraId="294BAAFC" w14:textId="77777777" w:rsidR="00745CBA" w:rsidRPr="00745CBA" w:rsidRDefault="00745CBA" w:rsidP="00745CB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s="Arial"/>
          <w:b/>
          <w:bCs/>
          <w:sz w:val="23"/>
          <w:szCs w:val="23"/>
          <w:bdr w:val="none" w:sz="0" w:space="0" w:color="auto"/>
          <w:lang w:val="en-GR" w:eastAsia="en-GB"/>
        </w:rPr>
      </w:pPr>
      <w:r w:rsidRPr="00745CBA">
        <w:rPr>
          <w:rFonts w:eastAsia="Times New Roman" w:cs="Arial"/>
          <w:b/>
          <w:bCs/>
          <w:sz w:val="23"/>
          <w:szCs w:val="23"/>
          <w:bdr w:val="none" w:sz="0" w:space="0" w:color="auto"/>
          <w:lang w:val="en-GR" w:eastAsia="en-GB"/>
        </w:rPr>
        <w:t>— END —</w:t>
      </w:r>
    </w:p>
    <w:p w14:paraId="579DF650" w14:textId="6189D4BC"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lastRenderedPageBreak/>
        <w:t>Short Bio</w:t>
      </w:r>
    </w:p>
    <w:p w14:paraId="61FF43CF" w14:textId="77777777" w:rsid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n-GR" w:eastAsia="en-GB"/>
        </w:rPr>
      </w:pPr>
      <w:r w:rsidRPr="00A11B2A">
        <w:rPr>
          <w:rFonts w:eastAsia="Times New Roman" w:cs="Arial"/>
          <w:b/>
          <w:bCs/>
          <w:sz w:val="23"/>
          <w:szCs w:val="23"/>
          <w:bdr w:val="none" w:sz="0" w:space="0" w:color="auto"/>
          <w:lang w:val="en-GR" w:eastAsia="en-GB"/>
        </w:rPr>
        <w:t>— Iliodora Margellos</w:t>
      </w:r>
      <w:r w:rsidRPr="00A11B2A">
        <w:rPr>
          <w:rFonts w:eastAsia="Times New Roman" w:cs="Arial"/>
          <w:sz w:val="23"/>
          <w:szCs w:val="23"/>
          <w:bdr w:val="none" w:sz="0" w:space="0" w:color="auto"/>
          <w:lang w:val="en-GR" w:eastAsia="en-GB"/>
        </w:rPr>
        <w:t xml:space="preserve"> (b. 1985, Minneapolis, USA) lives and works in Athens. She graduated from Yale University in 2006 with a BA in Art, and later worked at the studio of Peter Halley. She expanded her artistic practice with studies in photography and printmaking at the Columbia School of Arts and drawing at the Salzburg Academy of Fine Arts in Austria. Selected solo exhibitions include: Fragments of Transparencies at Baert Gallery, Los Angeles; ‘Bedroom Situation (Up in the Air)’ at Enter, Dio Horia Gallery, Copenhagen; ‘One Sun For All’ at Dio Horia Gallery, Mykonos; Francesca Gabbiani | Iliodora Margellos' at Baert Gallery, Los Angeles. Selected group exhibitions include: ‘(Home) Situation Afloat‘ at Frieze LA, Baert Gallery, Los Angeles; Tyranny: A Modern Intimacy, 61st Thessaloniki International Film Festival at The Project Gallery, Athens; Summer Group Exhibition at Baert Gallery, Los Angeles; Notions of Female Leadership at Dio Horia Gallery &amp; Art Virtual Online, Athens; Future Fair, Dio Horia Gallery, Online edition, Artsy; ‘Omega to Alpha’, at the Museum of Modern Greek Culture, Athens. Her work has been featured in the FT 'How To Spend It' issue in September 2020. In 2021, she won the Ruya Maps finalist prize for the Spirit Issue of Creative Cities Project open call, Athens.</w:t>
      </w:r>
    </w:p>
    <w:p w14:paraId="71AE5DE3"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p>
    <w:p w14:paraId="18D959DB"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p>
    <w:tbl>
      <w:tblPr>
        <w:tblW w:w="9621" w:type="dxa"/>
        <w:tblInd w:w="-57" w:type="dxa"/>
        <w:tblCellMar>
          <w:top w:w="15" w:type="dxa"/>
          <w:left w:w="15" w:type="dxa"/>
          <w:bottom w:w="15" w:type="dxa"/>
          <w:right w:w="15" w:type="dxa"/>
        </w:tblCellMar>
        <w:tblLook w:val="04A0" w:firstRow="1" w:lastRow="0" w:firstColumn="1" w:lastColumn="0" w:noHBand="0" w:noVBand="1"/>
      </w:tblPr>
      <w:tblGrid>
        <w:gridCol w:w="4590"/>
        <w:gridCol w:w="5031"/>
      </w:tblGrid>
      <w:tr w:rsidR="00A11B2A" w:rsidRPr="00A11B2A" w14:paraId="4E4115A4" w14:textId="77777777" w:rsidTr="00F12148">
        <w:trPr>
          <w:divId w:val="1686860158"/>
          <w:trHeight w:val="4005"/>
        </w:trPr>
        <w:tc>
          <w:tcPr>
            <w:tcW w:w="0" w:type="auto"/>
            <w:tcMar>
              <w:top w:w="80" w:type="dxa"/>
              <w:left w:w="80" w:type="dxa"/>
              <w:bottom w:w="80" w:type="dxa"/>
              <w:right w:w="80" w:type="dxa"/>
            </w:tcMar>
            <w:hideMark/>
          </w:tcPr>
          <w:p w14:paraId="6558F17C"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240"/>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 Project info</w:t>
            </w:r>
          </w:p>
          <w:p w14:paraId="20351477"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Iliodora Margellos:</w:t>
            </w:r>
          </w:p>
          <w:p w14:paraId="2F5EDAB8" w14:textId="22CABCCF"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 xml:space="preserve">Histonas (Room of </w:t>
            </w:r>
            <w:r w:rsidR="004D1464">
              <w:rPr>
                <w:rFonts w:eastAsia="Times New Roman" w:cs="Arial"/>
                <w:b/>
                <w:bCs/>
                <w:sz w:val="23"/>
                <w:szCs w:val="23"/>
                <w:bdr w:val="none" w:sz="0" w:space="0" w:color="auto"/>
                <w:lang w:eastAsia="en-GB"/>
              </w:rPr>
              <w:t>W</w:t>
            </w:r>
            <w:r w:rsidRPr="00A11B2A">
              <w:rPr>
                <w:rFonts w:eastAsia="Times New Roman" w:cs="Arial"/>
                <w:b/>
                <w:bCs/>
                <w:sz w:val="23"/>
                <w:szCs w:val="23"/>
                <w:bdr w:val="none" w:sz="0" w:space="0" w:color="auto"/>
                <w:lang w:val="en-GR" w:eastAsia="en-GB"/>
              </w:rPr>
              <w:t>ebs)</w:t>
            </w:r>
          </w:p>
          <w:p w14:paraId="64F9953D"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Solo Project</w:t>
            </w:r>
          </w:p>
          <w:p w14:paraId="55DF418A"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Dio Horia Acropolis</w:t>
            </w:r>
          </w:p>
          <w:p w14:paraId="70E2390D"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April 06 – May 06, 2023</w:t>
            </w:r>
          </w:p>
          <w:p w14:paraId="31B39379"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p>
          <w:p w14:paraId="512D4439"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b/>
                <w:bCs/>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Dio Horia Acropolis</w:t>
            </w:r>
          </w:p>
          <w:p w14:paraId="509F328C"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5 – 7 Lempesi &amp; 16 Porinou St</w:t>
            </w:r>
          </w:p>
          <w:p w14:paraId="0662F7A9"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Acropolis, Athens, 11742</w:t>
            </w:r>
          </w:p>
          <w:p w14:paraId="1DC3B6DC"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Tel: +30 2109241382 | +30 2106714827</w:t>
            </w:r>
          </w:p>
          <w:p w14:paraId="784ACCB1" w14:textId="7695C210"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 xml:space="preserve">Email: </w:t>
            </w:r>
            <w:r>
              <w:fldChar w:fldCharType="begin"/>
            </w:r>
            <w:r>
              <w:instrText>HYPERLINK "mailto:gallery@diohoria.com"</w:instrText>
            </w:r>
            <w:r>
              <w:fldChar w:fldCharType="separate"/>
            </w:r>
            <w:r w:rsidR="00515458" w:rsidRPr="00A11B2A">
              <w:rPr>
                <w:rStyle w:val="Hyperlink"/>
                <w:rFonts w:eastAsia="Times New Roman" w:cs="Arial"/>
                <w:sz w:val="23"/>
                <w:szCs w:val="23"/>
                <w:bdr w:val="none" w:sz="0" w:space="0" w:color="auto"/>
                <w:lang w:val="en-GR" w:eastAsia="en-GB"/>
              </w:rPr>
              <w:t>gallery@diohoria.com</w:t>
            </w:r>
            <w:r>
              <w:rPr>
                <w:rStyle w:val="Hyperlink"/>
                <w:rFonts w:eastAsia="Times New Roman" w:cs="Arial"/>
                <w:sz w:val="23"/>
                <w:szCs w:val="23"/>
                <w:bdr w:val="none" w:sz="0" w:space="0" w:color="auto"/>
                <w:lang w:val="en-GR" w:eastAsia="en-GB"/>
              </w:rPr>
              <w:fldChar w:fldCharType="end"/>
            </w:r>
          </w:p>
        </w:tc>
        <w:tc>
          <w:tcPr>
            <w:tcW w:w="0" w:type="auto"/>
            <w:tcMar>
              <w:top w:w="80" w:type="dxa"/>
              <w:left w:w="540" w:type="dxa"/>
              <w:bottom w:w="80" w:type="dxa"/>
              <w:right w:w="80" w:type="dxa"/>
            </w:tcMar>
            <w:hideMark/>
          </w:tcPr>
          <w:p w14:paraId="34712F4D" w14:textId="563CED85" w:rsidR="00A11B2A" w:rsidRPr="00515458" w:rsidRDefault="004D1464" w:rsidP="00A11B2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eastAsia="en-GB"/>
              </w:rPr>
            </w:pPr>
            <w:r>
              <w:rPr>
                <w:rFonts w:eastAsia="Times New Roman" w:cs="Arial"/>
                <w:b/>
                <w:bCs/>
                <w:sz w:val="23"/>
                <w:szCs w:val="23"/>
                <w:bdr w:val="none" w:sz="0" w:space="0" w:color="auto"/>
                <w:lang w:eastAsia="en-GB"/>
              </w:rPr>
              <w:t>More</w:t>
            </w:r>
            <w:r w:rsidR="00A11B2A" w:rsidRPr="00515458">
              <w:rPr>
                <w:rFonts w:eastAsia="Times New Roman" w:cs="Arial"/>
                <w:b/>
                <w:bCs/>
                <w:sz w:val="23"/>
                <w:szCs w:val="23"/>
                <w:bdr w:val="none" w:sz="0" w:space="0" w:color="auto"/>
                <w:lang w:val="en-GR" w:eastAsia="en-GB"/>
              </w:rPr>
              <w:t xml:space="preserve"> </w:t>
            </w:r>
            <w:r w:rsidR="00130971" w:rsidRPr="00515458">
              <w:rPr>
                <w:rFonts w:eastAsia="Times New Roman" w:cs="Arial"/>
                <w:b/>
                <w:bCs/>
                <w:sz w:val="23"/>
                <w:szCs w:val="23"/>
                <w:bdr w:val="none" w:sz="0" w:space="0" w:color="auto"/>
                <w:lang w:eastAsia="en-GB"/>
              </w:rPr>
              <w:t>Exhibitions &amp; Shows</w:t>
            </w:r>
          </w:p>
          <w:p w14:paraId="67DFC49F" w14:textId="77777777" w:rsidR="00515458" w:rsidRPr="00515458" w:rsidRDefault="00515458" w:rsidP="0051545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eastAsia="en-GB"/>
              </w:rPr>
            </w:pPr>
          </w:p>
          <w:p w14:paraId="75306341" w14:textId="4A0C40D8"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 xml:space="preserve">Rhys Lee: Sometimes I’m a </w:t>
            </w:r>
            <w:r w:rsidR="004D1464">
              <w:rPr>
                <w:rFonts w:eastAsia="Times New Roman" w:cs="Arial"/>
                <w:b/>
                <w:bCs/>
                <w:sz w:val="23"/>
                <w:szCs w:val="23"/>
                <w:bdr w:val="none" w:sz="0" w:space="0" w:color="auto"/>
                <w:lang w:eastAsia="en-GB"/>
              </w:rPr>
              <w:t>T</w:t>
            </w:r>
            <w:r w:rsidRPr="00A11B2A">
              <w:rPr>
                <w:rFonts w:eastAsia="Times New Roman" w:cs="Arial"/>
                <w:b/>
                <w:bCs/>
                <w:sz w:val="23"/>
                <w:szCs w:val="23"/>
                <w:bdr w:val="none" w:sz="0" w:space="0" w:color="auto"/>
                <w:lang w:val="en-GR" w:eastAsia="en-GB"/>
              </w:rPr>
              <w:t>ree</w:t>
            </w:r>
          </w:p>
          <w:p w14:paraId="5C5C9CFD" w14:textId="14C74552" w:rsidR="00A11B2A" w:rsidRPr="00A11B2A" w:rsidRDefault="0008070E"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Pr>
                <w:rFonts w:eastAsia="Times New Roman" w:cs="Arial"/>
                <w:sz w:val="23"/>
                <w:szCs w:val="23"/>
                <w:bdr w:val="none" w:sz="0" w:space="0" w:color="auto"/>
                <w:lang w:eastAsia="en-GB"/>
              </w:rPr>
              <w:t>Solo</w:t>
            </w:r>
            <w:r w:rsidR="00A11B2A" w:rsidRPr="00A11B2A">
              <w:rPr>
                <w:rFonts w:eastAsia="Times New Roman" w:cs="Arial"/>
                <w:sz w:val="23"/>
                <w:szCs w:val="23"/>
                <w:bdr w:val="none" w:sz="0" w:space="0" w:color="auto"/>
                <w:lang w:val="en-GR" w:eastAsia="en-GB"/>
              </w:rPr>
              <w:t xml:space="preserve"> Show</w:t>
            </w:r>
          </w:p>
          <w:p w14:paraId="67FF70CC"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Dio Horia Acropolis</w:t>
            </w:r>
          </w:p>
          <w:p w14:paraId="4D97289C"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April 06 – May 06, 2023</w:t>
            </w:r>
          </w:p>
          <w:p w14:paraId="3AFDD518"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 </w:t>
            </w:r>
          </w:p>
          <w:p w14:paraId="36E4CD31"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b/>
                <w:bCs/>
                <w:sz w:val="23"/>
                <w:szCs w:val="23"/>
                <w:bdr w:val="none" w:sz="0" w:space="0" w:color="auto"/>
                <w:lang w:val="en-GR" w:eastAsia="en-GB"/>
              </w:rPr>
              <w:t>Pablo Benzo &amp; Stelios Karamanolis</w:t>
            </w:r>
          </w:p>
          <w:p w14:paraId="02A0919E"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EXPO Chicago</w:t>
            </w:r>
          </w:p>
          <w:p w14:paraId="64FF1271"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Booth #371</w:t>
            </w:r>
          </w:p>
          <w:p w14:paraId="28737429"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April 13 – April 16, 2023</w:t>
            </w:r>
          </w:p>
          <w:p w14:paraId="703C2414" w14:textId="77777777" w:rsidR="00A11B2A" w:rsidRPr="00A11B2A" w:rsidRDefault="00A11B2A"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n-GR" w:eastAsia="en-GB"/>
              </w:rPr>
            </w:pPr>
            <w:r w:rsidRPr="00A11B2A">
              <w:rPr>
                <w:rFonts w:eastAsia="Times New Roman" w:cs="Arial"/>
                <w:sz w:val="23"/>
                <w:szCs w:val="23"/>
                <w:bdr w:val="none" w:sz="0" w:space="0" w:color="auto"/>
                <w:lang w:val="en-GR" w:eastAsia="en-GB"/>
              </w:rPr>
              <w:t> </w:t>
            </w:r>
          </w:p>
        </w:tc>
      </w:tr>
    </w:tbl>
    <w:p w14:paraId="0E38AD76"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1077A7A6"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68817498"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703F5ED0"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12CD5467"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274F9522"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61530F61"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75CD0318"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7A803EBA"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25C86EF5" w14:textId="77777777" w:rsid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
    <w:p w14:paraId="7C988135" w14:textId="51767C07" w:rsidR="008C15C3" w:rsidRPr="009E66D5"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b/>
          <w:bCs/>
          <w:sz w:val="23"/>
          <w:szCs w:val="23"/>
          <w:bdr w:val="none" w:sz="0" w:space="0" w:color="auto"/>
        </w:rPr>
      </w:pPr>
      <w:proofErr w:type="spellStart"/>
      <w:r w:rsidRPr="008C15C3">
        <w:rPr>
          <w:b/>
          <w:sz w:val="23"/>
          <w:bdr w:val="none" w:sz="0" w:space="0" w:color="auto"/>
          <w:lang w:val="el-GR"/>
        </w:rPr>
        <w:lastRenderedPageBreak/>
        <w:t>Ηλιοδώρα</w:t>
      </w:r>
      <w:proofErr w:type="spellEnd"/>
      <w:r w:rsidRPr="009E66D5">
        <w:rPr>
          <w:b/>
          <w:sz w:val="23"/>
          <w:bdr w:val="none" w:sz="0" w:space="0" w:color="auto"/>
        </w:rPr>
        <w:t xml:space="preserve"> </w:t>
      </w:r>
      <w:proofErr w:type="spellStart"/>
      <w:r w:rsidRPr="008C15C3">
        <w:rPr>
          <w:b/>
          <w:sz w:val="23"/>
          <w:bdr w:val="none" w:sz="0" w:space="0" w:color="auto"/>
          <w:lang w:val="el-GR"/>
        </w:rPr>
        <w:t>Μαργέλλου</w:t>
      </w:r>
      <w:proofErr w:type="spellEnd"/>
      <w:r w:rsidRPr="009E66D5">
        <w:rPr>
          <w:b/>
          <w:sz w:val="23"/>
          <w:bdr w:val="none" w:sz="0" w:space="0" w:color="auto"/>
        </w:rPr>
        <w:t xml:space="preserve"> | </w:t>
      </w:r>
      <w:proofErr w:type="spellStart"/>
      <w:r w:rsidRPr="008C15C3">
        <w:rPr>
          <w:b/>
          <w:sz w:val="23"/>
          <w:bdr w:val="none" w:sz="0" w:space="0" w:color="auto"/>
          <w:lang w:val="el-GR"/>
        </w:rPr>
        <w:t>Ιστώνας</w:t>
      </w:r>
      <w:proofErr w:type="spellEnd"/>
      <w:r w:rsidR="009E66D5">
        <w:rPr>
          <w:b/>
          <w:sz w:val="23"/>
          <w:bdr w:val="none" w:sz="0" w:space="0" w:color="auto"/>
        </w:rPr>
        <w:t xml:space="preserve"> </w:t>
      </w:r>
      <w:r w:rsidR="009E66D5">
        <w:rPr>
          <w:b/>
          <w:sz w:val="23"/>
          <w:bdr w:val="none" w:sz="0" w:space="0" w:color="auto"/>
        </w:rPr>
        <w:t xml:space="preserve">/ </w:t>
      </w:r>
      <w:proofErr w:type="spellStart"/>
      <w:r w:rsidR="009E66D5">
        <w:rPr>
          <w:b/>
          <w:sz w:val="23"/>
          <w:bdr w:val="none" w:sz="0" w:space="0" w:color="auto"/>
        </w:rPr>
        <w:t>Histonas</w:t>
      </w:r>
      <w:proofErr w:type="spellEnd"/>
      <w:r w:rsidR="009E66D5">
        <w:rPr>
          <w:b/>
          <w:sz w:val="23"/>
          <w:bdr w:val="none" w:sz="0" w:space="0" w:color="auto"/>
        </w:rPr>
        <w:t xml:space="preserve"> (Room of Webs)</w:t>
      </w:r>
    </w:p>
    <w:p w14:paraId="01A1BBCE" w14:textId="77777777" w:rsidR="008C15C3" w:rsidRPr="009E66D5"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b/>
          <w:bCs/>
          <w:sz w:val="24"/>
          <w:bdr w:val="none" w:sz="0" w:space="0" w:color="auto"/>
          <w:lang w:eastAsia="en-GB"/>
        </w:rPr>
      </w:pPr>
    </w:p>
    <w:p w14:paraId="34AE7087"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eastAsia="Ubuntu" w:cs="Ubuntu"/>
          <w:sz w:val="23"/>
          <w:szCs w:val="23"/>
          <w:bdr w:val="none" w:sz="0" w:space="0" w:color="auto"/>
          <w:lang w:val="el-GR"/>
        </w:rPr>
      </w:pPr>
      <w:proofErr w:type="spellStart"/>
      <w:r w:rsidRPr="008C15C3">
        <w:rPr>
          <w:i/>
          <w:sz w:val="23"/>
          <w:bdr w:val="none" w:sz="0" w:space="0" w:color="auto"/>
          <w:lang w:val="el-GR"/>
        </w:rPr>
        <w:t>στησαμένη</w:t>
      </w:r>
      <w:proofErr w:type="spellEnd"/>
      <w:r w:rsidRPr="008C15C3">
        <w:rPr>
          <w:i/>
          <w:sz w:val="23"/>
          <w:bdr w:val="none" w:sz="0" w:space="0" w:color="auto"/>
          <w:lang w:val="el-GR"/>
        </w:rPr>
        <w:t xml:space="preserve"> μέγαν </w:t>
      </w:r>
      <w:proofErr w:type="spellStart"/>
      <w:r w:rsidRPr="008C15C3">
        <w:rPr>
          <w:i/>
          <w:sz w:val="23"/>
          <w:bdr w:val="none" w:sz="0" w:space="0" w:color="auto"/>
          <w:lang w:val="el-GR"/>
        </w:rPr>
        <w:t>ἱστὸν</w:t>
      </w:r>
      <w:proofErr w:type="spellEnd"/>
      <w:r w:rsidRPr="008C15C3">
        <w:rPr>
          <w:i/>
          <w:sz w:val="23"/>
          <w:bdr w:val="none" w:sz="0" w:space="0" w:color="auto"/>
          <w:lang w:val="el-GR"/>
        </w:rPr>
        <w:t xml:space="preserve"> </w:t>
      </w:r>
      <w:proofErr w:type="spellStart"/>
      <w:r w:rsidRPr="008C15C3">
        <w:rPr>
          <w:i/>
          <w:sz w:val="23"/>
          <w:bdr w:val="none" w:sz="0" w:space="0" w:color="auto"/>
          <w:lang w:val="el-GR"/>
        </w:rPr>
        <w:t>ἐνὶ</w:t>
      </w:r>
      <w:proofErr w:type="spellEnd"/>
      <w:r w:rsidRPr="008C15C3">
        <w:rPr>
          <w:i/>
          <w:sz w:val="23"/>
          <w:bdr w:val="none" w:sz="0" w:space="0" w:color="auto"/>
          <w:lang w:val="el-GR"/>
        </w:rPr>
        <w:t xml:space="preserve"> </w:t>
      </w:r>
      <w:proofErr w:type="spellStart"/>
      <w:r w:rsidRPr="008C15C3">
        <w:rPr>
          <w:i/>
          <w:sz w:val="23"/>
          <w:bdr w:val="none" w:sz="0" w:space="0" w:color="auto"/>
          <w:lang w:val="el-GR"/>
        </w:rPr>
        <w:t>μεγάροισιν</w:t>
      </w:r>
      <w:proofErr w:type="spellEnd"/>
      <w:r w:rsidRPr="008C15C3">
        <w:rPr>
          <w:i/>
          <w:sz w:val="23"/>
          <w:bdr w:val="none" w:sz="0" w:space="0" w:color="auto"/>
          <w:lang w:val="el-GR"/>
        </w:rPr>
        <w:t xml:space="preserve"> </w:t>
      </w:r>
      <w:proofErr w:type="spellStart"/>
      <w:r w:rsidRPr="008C15C3">
        <w:rPr>
          <w:i/>
          <w:sz w:val="23"/>
          <w:bdr w:val="none" w:sz="0" w:space="0" w:color="auto"/>
          <w:lang w:val="el-GR"/>
        </w:rPr>
        <w:t>ὕφαινε</w:t>
      </w:r>
      <w:proofErr w:type="spellEnd"/>
      <w:r w:rsidRPr="008C15C3">
        <w:rPr>
          <w:i/>
          <w:sz w:val="23"/>
          <w:bdr w:val="none" w:sz="0" w:space="0" w:color="auto"/>
          <w:lang w:val="el-GR"/>
        </w:rPr>
        <w:t>,</w:t>
      </w:r>
    </w:p>
    <w:p w14:paraId="231FC8B5"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eastAsia="Ubuntu" w:cs="Ubuntu"/>
          <w:sz w:val="23"/>
          <w:szCs w:val="23"/>
          <w:bdr w:val="none" w:sz="0" w:space="0" w:color="auto"/>
          <w:lang w:val="el-GR"/>
        </w:rPr>
      </w:pPr>
      <w:proofErr w:type="spellStart"/>
      <w:r w:rsidRPr="008C15C3">
        <w:rPr>
          <w:i/>
          <w:sz w:val="23"/>
          <w:bdr w:val="none" w:sz="0" w:space="0" w:color="auto"/>
          <w:lang w:val="el-GR"/>
        </w:rPr>
        <w:t>λεπτὸν</w:t>
      </w:r>
      <w:proofErr w:type="spellEnd"/>
      <w:r w:rsidRPr="008C15C3">
        <w:rPr>
          <w:i/>
          <w:sz w:val="23"/>
          <w:bdr w:val="none" w:sz="0" w:space="0" w:color="auto"/>
          <w:lang w:val="el-GR"/>
        </w:rPr>
        <w:t xml:space="preserve"> </w:t>
      </w:r>
      <w:proofErr w:type="spellStart"/>
      <w:r w:rsidRPr="008C15C3">
        <w:rPr>
          <w:i/>
          <w:sz w:val="23"/>
          <w:bdr w:val="none" w:sz="0" w:space="0" w:color="auto"/>
          <w:lang w:val="el-GR"/>
        </w:rPr>
        <w:t>καὶ</w:t>
      </w:r>
      <w:proofErr w:type="spellEnd"/>
      <w:r w:rsidRPr="008C15C3">
        <w:rPr>
          <w:i/>
          <w:sz w:val="23"/>
          <w:bdr w:val="none" w:sz="0" w:space="0" w:color="auto"/>
          <w:lang w:val="el-GR"/>
        </w:rPr>
        <w:t xml:space="preserve"> </w:t>
      </w:r>
      <w:proofErr w:type="spellStart"/>
      <w:r w:rsidRPr="008C15C3">
        <w:rPr>
          <w:i/>
          <w:sz w:val="23"/>
          <w:bdr w:val="none" w:sz="0" w:space="0" w:color="auto"/>
          <w:lang w:val="el-GR"/>
        </w:rPr>
        <w:t>περίμετρον</w:t>
      </w:r>
      <w:proofErr w:type="spellEnd"/>
      <w:r>
        <w:rPr>
          <w:i/>
          <w:sz w:val="23"/>
          <w:bdr w:val="none" w:sz="0" w:space="0" w:color="auto"/>
        </w:rPr>
        <w:t> </w:t>
      </w:r>
    </w:p>
    <w:p w14:paraId="156388AF"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eastAsia="Ubuntu" w:cs="Ubuntu"/>
          <w:sz w:val="10"/>
          <w:szCs w:val="10"/>
          <w:bdr w:val="none" w:sz="0" w:space="0" w:color="auto"/>
          <w:lang w:val="el-GR" w:eastAsia="en-GB"/>
        </w:rPr>
      </w:pPr>
    </w:p>
    <w:p w14:paraId="267F50E5"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eastAsia="Ubuntu" w:cs="Ubuntu"/>
          <w:sz w:val="24"/>
          <w:bdr w:val="none" w:sz="0" w:space="0" w:color="auto"/>
          <w:lang w:val="el-GR"/>
        </w:rPr>
      </w:pPr>
      <w:r w:rsidRPr="008C15C3">
        <w:rPr>
          <w:sz w:val="23"/>
          <w:bdr w:val="none" w:sz="0" w:space="0" w:color="auto"/>
          <w:lang w:val="el-GR"/>
        </w:rPr>
        <w:t>— Οδύσσεια 2.94–95</w:t>
      </w:r>
    </w:p>
    <w:p w14:paraId="7D4F1C92"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Ubuntu" w:cs="Ubuntu"/>
          <w:sz w:val="18"/>
          <w:szCs w:val="18"/>
          <w:bdr w:val="none" w:sz="0" w:space="0" w:color="auto"/>
          <w:lang w:val="el-GR" w:eastAsia="en-GB"/>
        </w:rPr>
      </w:pPr>
    </w:p>
    <w:p w14:paraId="5F07F826" w14:textId="1B408A88"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8C15C3">
        <w:rPr>
          <w:sz w:val="23"/>
          <w:bdr w:val="none" w:sz="0" w:space="0" w:color="auto"/>
          <w:lang w:val="el-GR"/>
        </w:rPr>
        <w:t xml:space="preserve">Η </w:t>
      </w:r>
      <w:r w:rsidR="00F6266E">
        <w:rPr>
          <w:sz w:val="23"/>
          <w:bdr w:val="none" w:sz="0" w:space="0" w:color="auto"/>
          <w:lang w:val="el-GR"/>
        </w:rPr>
        <w:t>γ</w:t>
      </w:r>
      <w:r w:rsidRPr="008C15C3">
        <w:rPr>
          <w:sz w:val="23"/>
          <w:bdr w:val="none" w:sz="0" w:space="0" w:color="auto"/>
          <w:lang w:val="el-GR"/>
        </w:rPr>
        <w:t>καλερί Δύο Χωριά παρουσιάζει με ιδιαίτερη χαρά τον «</w:t>
      </w:r>
      <w:proofErr w:type="spellStart"/>
      <w:r w:rsidRPr="008C15C3">
        <w:rPr>
          <w:sz w:val="23"/>
          <w:bdr w:val="none" w:sz="0" w:space="0" w:color="auto"/>
          <w:lang w:val="el-GR"/>
        </w:rPr>
        <w:t>Ιστώνα</w:t>
      </w:r>
      <w:proofErr w:type="spellEnd"/>
      <w:r w:rsidRPr="008C15C3">
        <w:rPr>
          <w:sz w:val="23"/>
          <w:bdr w:val="none" w:sz="0" w:space="0" w:color="auto"/>
          <w:lang w:val="el-GR"/>
        </w:rPr>
        <w:t xml:space="preserve">» της </w:t>
      </w:r>
      <w:proofErr w:type="spellStart"/>
      <w:r w:rsidRPr="008C15C3">
        <w:rPr>
          <w:sz w:val="23"/>
          <w:bdr w:val="none" w:sz="0" w:space="0" w:color="auto"/>
          <w:lang w:val="el-GR"/>
        </w:rPr>
        <w:t>Ηλιοδώρας</w:t>
      </w:r>
      <w:proofErr w:type="spellEnd"/>
      <w:r w:rsidRPr="008C15C3">
        <w:rPr>
          <w:sz w:val="23"/>
          <w:bdr w:val="none" w:sz="0" w:space="0" w:color="auto"/>
          <w:lang w:val="el-GR"/>
        </w:rPr>
        <w:t xml:space="preserve"> </w:t>
      </w:r>
      <w:proofErr w:type="spellStart"/>
      <w:r w:rsidRPr="008C15C3">
        <w:rPr>
          <w:sz w:val="23"/>
          <w:bdr w:val="none" w:sz="0" w:space="0" w:color="auto"/>
          <w:lang w:val="el-GR"/>
        </w:rPr>
        <w:t>Μαργέλλου</w:t>
      </w:r>
      <w:proofErr w:type="spellEnd"/>
      <w:r w:rsidRPr="008C15C3">
        <w:rPr>
          <w:sz w:val="23"/>
          <w:bdr w:val="none" w:sz="0" w:space="0" w:color="auto"/>
          <w:lang w:val="el-GR"/>
        </w:rPr>
        <w:t xml:space="preserve">, ένα σόλο </w:t>
      </w:r>
      <w:proofErr w:type="spellStart"/>
      <w:r w:rsidRPr="008C15C3">
        <w:rPr>
          <w:sz w:val="23"/>
          <w:bdr w:val="none" w:sz="0" w:space="0" w:color="auto"/>
          <w:lang w:val="el-GR"/>
        </w:rPr>
        <w:t>πρότζεκτ</w:t>
      </w:r>
      <w:proofErr w:type="spellEnd"/>
      <w:r w:rsidRPr="008C15C3">
        <w:rPr>
          <w:sz w:val="23"/>
          <w:bdr w:val="none" w:sz="0" w:space="0" w:color="auto"/>
          <w:lang w:val="el-GR"/>
        </w:rPr>
        <w:t xml:space="preserve"> που αποτελείται από συνολικά δεκατρία νέα έργα της </w:t>
      </w:r>
      <w:proofErr w:type="spellStart"/>
      <w:r w:rsidRPr="008C15C3">
        <w:rPr>
          <w:sz w:val="23"/>
          <w:bdr w:val="none" w:sz="0" w:space="0" w:color="auto"/>
          <w:lang w:val="el-GR"/>
        </w:rPr>
        <w:t>Ελληνοελβετίδας</w:t>
      </w:r>
      <w:proofErr w:type="spellEnd"/>
      <w:r w:rsidRPr="008C15C3">
        <w:rPr>
          <w:sz w:val="23"/>
          <w:bdr w:val="none" w:sz="0" w:space="0" w:color="auto"/>
          <w:lang w:val="el-GR"/>
        </w:rPr>
        <w:t xml:space="preserve"> καλλιτέχνιδας, τα οποία θα εκτίθενται στο παράρτημα Ακρόπολης της γκαλερί Δύο Χωριά, το διάστημα 6 Απριλίου – 6 Μαΐου 2023.</w:t>
      </w:r>
    </w:p>
    <w:p w14:paraId="4FC7A9A3"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8C15C3">
        <w:rPr>
          <w:sz w:val="23"/>
          <w:bdr w:val="none" w:sz="0" w:space="0" w:color="auto"/>
          <w:lang w:val="el-GR"/>
        </w:rPr>
        <w:t xml:space="preserve"> </w:t>
      </w:r>
    </w:p>
    <w:p w14:paraId="39C3B845" w14:textId="0F0B946D"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8C15C3">
        <w:rPr>
          <w:sz w:val="23"/>
          <w:bdr w:val="none" w:sz="0" w:space="0" w:color="auto"/>
          <w:lang w:val="el-GR"/>
        </w:rPr>
        <w:t>Στην κλασική Ελλάδα, οι γυναίκες περνούσαν το μεγαλύτερο μέρος της ημέρας τους στον γυναικωνίτη, ή «</w:t>
      </w:r>
      <w:proofErr w:type="spellStart"/>
      <w:r w:rsidRPr="008C15C3">
        <w:rPr>
          <w:sz w:val="23"/>
          <w:bdr w:val="none" w:sz="0" w:space="0" w:color="auto"/>
          <w:lang w:val="el-GR"/>
        </w:rPr>
        <w:t>γυναικείον</w:t>
      </w:r>
      <w:proofErr w:type="spellEnd"/>
      <w:r w:rsidRPr="008C15C3">
        <w:rPr>
          <w:sz w:val="23"/>
          <w:bdr w:val="none" w:sz="0" w:space="0" w:color="auto"/>
          <w:lang w:val="el-GR"/>
        </w:rPr>
        <w:t xml:space="preserve">», στον επάνω όροφο του σπιτιού, όπου οι μητέρες μεγάλωναν τα παιδιά τους ή ασχολούνταν με το γνέσιμο και την υφαντική. Η </w:t>
      </w:r>
      <w:proofErr w:type="spellStart"/>
      <w:r w:rsidRPr="008C15C3">
        <w:rPr>
          <w:sz w:val="23"/>
          <w:bdr w:val="none" w:sz="0" w:space="0" w:color="auto"/>
          <w:lang w:val="el-GR"/>
        </w:rPr>
        <w:t>Ηλιοδώρα</w:t>
      </w:r>
      <w:proofErr w:type="spellEnd"/>
      <w:r w:rsidRPr="008C15C3">
        <w:rPr>
          <w:sz w:val="23"/>
          <w:bdr w:val="none" w:sz="0" w:space="0" w:color="auto"/>
          <w:lang w:val="el-GR"/>
        </w:rPr>
        <w:t xml:space="preserve"> </w:t>
      </w:r>
      <w:proofErr w:type="spellStart"/>
      <w:r w:rsidRPr="008C15C3">
        <w:rPr>
          <w:sz w:val="23"/>
          <w:bdr w:val="none" w:sz="0" w:space="0" w:color="auto"/>
          <w:lang w:val="el-GR"/>
        </w:rPr>
        <w:t>Μαργέλλου</w:t>
      </w:r>
      <w:proofErr w:type="spellEnd"/>
      <w:r w:rsidRPr="008C15C3">
        <w:rPr>
          <w:sz w:val="23"/>
          <w:bdr w:val="none" w:sz="0" w:space="0" w:color="auto"/>
          <w:lang w:val="el-GR"/>
        </w:rPr>
        <w:t xml:space="preserve"> επανεξετάζει την ιστορία και τοποθετεί αυτόν τον ιδιωτικό χώρο στο κατώτερο επίπεδο του παραρτήματος Ακρόπολης της γκαλερί Δύο Χωριά. Οικοδομείται έτσι ένας ιδιαίτερος τύπος ναού, αφιερωμένος σε ισχυρές γυναικείες </w:t>
      </w:r>
      <w:r w:rsidRPr="00E36039">
        <w:rPr>
          <w:sz w:val="23"/>
          <w:bdr w:val="none" w:sz="0" w:space="0" w:color="auto"/>
          <w:lang w:val="el-GR"/>
        </w:rPr>
        <w:t>θεότητες,</w:t>
      </w:r>
      <w:r w:rsidRPr="008C15C3">
        <w:rPr>
          <w:sz w:val="23"/>
          <w:bdr w:val="none" w:sz="0" w:space="0" w:color="auto"/>
          <w:lang w:val="el-GR"/>
        </w:rPr>
        <w:t xml:space="preserve"> όπως η Αθηνά</w:t>
      </w:r>
      <w:r>
        <w:rPr>
          <w:sz w:val="23"/>
          <w:bdr w:val="none" w:sz="0" w:space="0" w:color="auto"/>
          <w:lang w:val="el-GR"/>
        </w:rPr>
        <w:t>, η Αράχνη</w:t>
      </w:r>
      <w:r w:rsidRPr="008C15C3">
        <w:rPr>
          <w:sz w:val="23"/>
          <w:bdr w:val="none" w:sz="0" w:space="0" w:color="auto"/>
          <w:lang w:val="el-GR"/>
        </w:rPr>
        <w:t xml:space="preserve"> και η Άρτεμις </w:t>
      </w:r>
      <w:proofErr w:type="spellStart"/>
      <w:r w:rsidRPr="008C15C3">
        <w:rPr>
          <w:sz w:val="23"/>
          <w:bdr w:val="none" w:sz="0" w:space="0" w:color="auto"/>
          <w:lang w:val="el-GR"/>
        </w:rPr>
        <w:t>Χρυσηλάκατος</w:t>
      </w:r>
      <w:proofErr w:type="spellEnd"/>
      <w:r w:rsidRPr="008C15C3">
        <w:rPr>
          <w:sz w:val="23"/>
          <w:bdr w:val="none" w:sz="0" w:space="0" w:color="auto"/>
          <w:lang w:val="el-GR"/>
        </w:rPr>
        <w:t>, ο οποίος εξαίρει την υπομονή και τη φροντίδα ως θηλυκές ιδιότητες που μετουσιώνονται μέσω της σιωπηρής πράξης της ύφανσης και του κεντήματος, και αποσκοπεί στην εξημέρωση των ηθών και στην αντιστάθμιση της αναγκαστικής κοινωνικής απομόνωσης, διασφαλίζοντας ένα άνοιγμα στον εσωτερικό κόσμο των γυναικών μέσω αθόρυβων τρόπων έκφρασης.</w:t>
      </w:r>
    </w:p>
    <w:p w14:paraId="2480F1AE"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8C15C3">
        <w:rPr>
          <w:sz w:val="23"/>
          <w:bdr w:val="none" w:sz="0" w:space="0" w:color="auto"/>
          <w:lang w:val="el-GR"/>
        </w:rPr>
        <w:t xml:space="preserve"> </w:t>
      </w:r>
    </w:p>
    <w:p w14:paraId="01C4660C" w14:textId="514383A1"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8C15C3">
        <w:rPr>
          <w:sz w:val="23"/>
          <w:bdr w:val="none" w:sz="0" w:space="0" w:color="auto"/>
          <w:lang w:val="el-GR"/>
        </w:rPr>
        <w:t xml:space="preserve">Στην εγκατάσταση του </w:t>
      </w:r>
      <w:proofErr w:type="spellStart"/>
      <w:r w:rsidRPr="008C15C3">
        <w:rPr>
          <w:sz w:val="23"/>
          <w:bdr w:val="none" w:sz="0" w:space="0" w:color="auto"/>
          <w:lang w:val="el-GR"/>
        </w:rPr>
        <w:t>Ιστώνα</w:t>
      </w:r>
      <w:proofErr w:type="spellEnd"/>
      <w:r w:rsidRPr="008C15C3">
        <w:rPr>
          <w:sz w:val="23"/>
          <w:bdr w:val="none" w:sz="0" w:space="0" w:color="auto"/>
          <w:lang w:val="el-GR"/>
        </w:rPr>
        <w:t xml:space="preserve">, η αφήγηση της </w:t>
      </w:r>
      <w:proofErr w:type="spellStart"/>
      <w:r w:rsidRPr="008C15C3">
        <w:rPr>
          <w:sz w:val="23"/>
          <w:bdr w:val="none" w:sz="0" w:space="0" w:color="auto"/>
          <w:lang w:val="el-GR"/>
        </w:rPr>
        <w:t>Μαργέλλου</w:t>
      </w:r>
      <w:proofErr w:type="spellEnd"/>
      <w:r w:rsidRPr="008C15C3">
        <w:rPr>
          <w:sz w:val="23"/>
          <w:bdr w:val="none" w:sz="0" w:space="0" w:color="auto"/>
          <w:lang w:val="el-GR"/>
        </w:rPr>
        <w:t xml:space="preserve"> ξετυλίγεται μέσα από επαναλαμβανόμενες χειρωνακτικές κινήσεις, σε δύο ξεχωριστές σειρές χειροποίητων κεντημάτων και υφαντών σε μεταλλική σήτα –τη σειρά Εποχές (</w:t>
      </w:r>
      <w:r w:rsidR="004D1464" w:rsidRPr="00745CBA">
        <w:rPr>
          <w:rFonts w:eastAsia="Times New Roman" w:cs="Arial"/>
          <w:sz w:val="23"/>
          <w:szCs w:val="23"/>
          <w:bdr w:val="none" w:sz="0" w:space="0" w:color="auto"/>
          <w:lang w:val="en-GR" w:eastAsia="en-GB"/>
        </w:rPr>
        <w:t>I Will Love You Like Today All Year Round (Summer, Fall, Winter, Spring</w:t>
      </w:r>
      <w:r w:rsidRPr="004D1464">
        <w:rPr>
          <w:sz w:val="23"/>
          <w:bdr w:val="none" w:sz="0" w:space="0" w:color="auto"/>
          <w:lang w:val="el-GR"/>
        </w:rPr>
        <w:t xml:space="preserve">)) </w:t>
      </w:r>
      <w:r w:rsidRPr="008C15C3">
        <w:rPr>
          <w:sz w:val="23"/>
          <w:bdr w:val="none" w:sz="0" w:space="0" w:color="auto"/>
          <w:lang w:val="el-GR"/>
        </w:rPr>
        <w:t>και</w:t>
      </w:r>
      <w:r w:rsidRPr="004D1464">
        <w:rPr>
          <w:sz w:val="23"/>
          <w:bdr w:val="none" w:sz="0" w:space="0" w:color="auto"/>
          <w:lang w:val="el-GR"/>
        </w:rPr>
        <w:t xml:space="preserve"> </w:t>
      </w:r>
      <w:r w:rsidRPr="008C15C3">
        <w:rPr>
          <w:sz w:val="23"/>
          <w:bdr w:val="none" w:sz="0" w:space="0" w:color="auto"/>
          <w:lang w:val="el-GR"/>
        </w:rPr>
        <w:t>τη</w:t>
      </w:r>
      <w:r w:rsidRPr="004D1464">
        <w:rPr>
          <w:sz w:val="23"/>
          <w:bdr w:val="none" w:sz="0" w:space="0" w:color="auto"/>
          <w:lang w:val="el-GR"/>
        </w:rPr>
        <w:t xml:space="preserve"> </w:t>
      </w:r>
      <w:r w:rsidRPr="008C15C3">
        <w:rPr>
          <w:sz w:val="23"/>
          <w:bdr w:val="none" w:sz="0" w:space="0" w:color="auto"/>
          <w:lang w:val="el-GR"/>
        </w:rPr>
        <w:t>σειρά</w:t>
      </w:r>
      <w:r w:rsidRPr="004D1464">
        <w:rPr>
          <w:sz w:val="23"/>
          <w:bdr w:val="none" w:sz="0" w:space="0" w:color="auto"/>
          <w:lang w:val="el-GR"/>
        </w:rPr>
        <w:t xml:space="preserve"> </w:t>
      </w:r>
      <w:r w:rsidRPr="008C15C3">
        <w:rPr>
          <w:sz w:val="23"/>
          <w:bdr w:val="none" w:sz="0" w:space="0" w:color="auto"/>
          <w:lang w:val="el-GR"/>
        </w:rPr>
        <w:t>Νοσταλγία</w:t>
      </w:r>
      <w:r w:rsidRPr="004D1464">
        <w:rPr>
          <w:sz w:val="23"/>
          <w:bdr w:val="none" w:sz="0" w:space="0" w:color="auto"/>
          <w:lang w:val="el-GR"/>
        </w:rPr>
        <w:t xml:space="preserve"> (</w:t>
      </w:r>
      <w:r w:rsidR="004D1464" w:rsidRPr="00745CBA">
        <w:rPr>
          <w:rFonts w:eastAsia="Times New Roman" w:cs="Arial"/>
          <w:sz w:val="23"/>
          <w:szCs w:val="23"/>
          <w:bdr w:val="none" w:sz="0" w:space="0" w:color="auto"/>
          <w:lang w:val="en-GR" w:eastAsia="en-GB"/>
        </w:rPr>
        <w:t>I Want To Make Nostalgia My Friend (Nostos, Ponos, Kleos)</w:t>
      </w:r>
      <w:r w:rsidRPr="008C15C3">
        <w:rPr>
          <w:sz w:val="23"/>
          <w:bdr w:val="none" w:sz="0" w:space="0" w:color="auto"/>
          <w:lang w:val="el-GR"/>
        </w:rPr>
        <w:t>)– που αντανακλούν και τη μικτή καταγωγή της καλλιτέχνιδας, ως μια προσπάθεια αναπαράστασης των μοναδικών τοπογραφικών και μυθολογικών στοιχείων που ιστορούν την ελληνική κληρονομιά και κοινωνία. Οι τίτλοι των έργων θυμίζουν στίχους κάποιου γνώριμου τραγουδιού</w:t>
      </w:r>
      <w:r w:rsidRPr="008C15C3">
        <w:rPr>
          <w:rFonts w:ascii="Calibri" w:hAnsi="Calibri" w:cs="Calibri"/>
          <w:sz w:val="23"/>
          <w:bdr w:val="none" w:sz="0" w:space="0" w:color="auto"/>
          <w:lang w:val="el-GR"/>
        </w:rPr>
        <w:t>·</w:t>
      </w:r>
      <w:r w:rsidRPr="008C15C3">
        <w:rPr>
          <w:sz w:val="23"/>
          <w:bdr w:val="none" w:sz="0" w:space="0" w:color="auto"/>
          <w:lang w:val="el-GR"/>
        </w:rPr>
        <w:t xml:space="preserve"> όπως είπε ο καθηγητής </w:t>
      </w:r>
      <w:r>
        <w:rPr>
          <w:sz w:val="23"/>
          <w:bdr w:val="none" w:sz="0" w:space="0" w:color="auto"/>
        </w:rPr>
        <w:t>Gregory</w:t>
      </w:r>
      <w:r w:rsidRPr="008C15C3">
        <w:rPr>
          <w:sz w:val="23"/>
          <w:bdr w:val="none" w:sz="0" w:space="0" w:color="auto"/>
          <w:lang w:val="el-GR"/>
        </w:rPr>
        <w:t xml:space="preserve"> </w:t>
      </w:r>
      <w:r>
        <w:rPr>
          <w:sz w:val="23"/>
          <w:bdr w:val="none" w:sz="0" w:space="0" w:color="auto"/>
        </w:rPr>
        <w:t>Nagy</w:t>
      </w:r>
      <w:r w:rsidRPr="008C15C3">
        <w:rPr>
          <w:sz w:val="23"/>
          <w:bdr w:val="none" w:sz="0" w:space="0" w:color="auto"/>
          <w:lang w:val="el-GR"/>
        </w:rPr>
        <w:t>, συζητώντας για τον Όμηρο και τους λυρικούς ποιητές, «η δημιουργία ενός τραγουδιού μπορεί να εκφραστεί μεταφορικά μέσω της δημιουργίας ενός υφάσματος».</w:t>
      </w:r>
    </w:p>
    <w:p w14:paraId="668B98EC"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8C15C3">
        <w:rPr>
          <w:sz w:val="23"/>
          <w:bdr w:val="none" w:sz="0" w:space="0" w:color="auto"/>
          <w:lang w:val="el-GR"/>
        </w:rPr>
        <w:t xml:space="preserve"> </w:t>
      </w:r>
    </w:p>
    <w:p w14:paraId="14768947"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r w:rsidRPr="008C15C3">
        <w:rPr>
          <w:sz w:val="23"/>
          <w:bdr w:val="none" w:sz="0" w:space="0" w:color="auto"/>
          <w:lang w:val="el-GR"/>
        </w:rPr>
        <w:t xml:space="preserve">Τα έργα συνυπάρχουν στον ίδιο χώρο ως αιωρούμενα, αυτόνομα σώματα, ώστε να δημιουργούν ένα </w:t>
      </w:r>
      <w:proofErr w:type="spellStart"/>
      <w:r w:rsidRPr="008C15C3">
        <w:rPr>
          <w:sz w:val="23"/>
          <w:bdr w:val="none" w:sz="0" w:space="0" w:color="auto"/>
          <w:lang w:val="el-GR"/>
        </w:rPr>
        <w:t>εμβυθιστικό</w:t>
      </w:r>
      <w:proofErr w:type="spellEnd"/>
      <w:r w:rsidRPr="008C15C3">
        <w:rPr>
          <w:sz w:val="23"/>
          <w:bdr w:val="none" w:sz="0" w:space="0" w:color="auto"/>
          <w:lang w:val="el-GR"/>
        </w:rPr>
        <w:t xml:space="preserve"> οπτικό παιχνίδι. Αξιοποιώντας ανακλαστικές επιφάνειες και χρησιμοποιώντας το νήμα για να κεντήσει, να υφάνει και να προσθέσει χάντρες στα έργα της, η </w:t>
      </w:r>
      <w:proofErr w:type="spellStart"/>
      <w:r w:rsidRPr="008C15C3">
        <w:rPr>
          <w:sz w:val="23"/>
          <w:bdr w:val="none" w:sz="0" w:space="0" w:color="auto"/>
          <w:lang w:val="el-GR"/>
        </w:rPr>
        <w:t>καλλιτέχνις</w:t>
      </w:r>
      <w:proofErr w:type="spellEnd"/>
      <w:r w:rsidRPr="008C15C3">
        <w:rPr>
          <w:sz w:val="23"/>
          <w:bdr w:val="none" w:sz="0" w:space="0" w:color="auto"/>
          <w:lang w:val="el-GR"/>
        </w:rPr>
        <w:t xml:space="preserve"> προσκαλεί τον θεατή να βιώσει τον ελληνικό «τόπο» ως αναφορά στα άφθονα χρώματα των πολυάριθμων ελληνικών νησιών και στο περιβόητο στοιχείο του ήλιου ως πηγής φωτός, σε συνδυασμό με τη μακραίωνη παράδοση των γυναικείων «ρόλων» και τη εσαεί εν εξελίξει συζήτηση σχετικά με τη νοσταλγία για έναν παρελθόντα μη-χώρο και τη συνεχιζόμενη ένταση της εποχής μας. </w:t>
      </w:r>
    </w:p>
    <w:p w14:paraId="227D36B8"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eastAsia="en-GB"/>
        </w:rPr>
      </w:pPr>
    </w:p>
    <w:p w14:paraId="38A90716"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sz w:val="23"/>
          <w:bdr w:val="none" w:sz="0" w:space="0" w:color="auto"/>
          <w:lang w:val="el-GR"/>
        </w:rPr>
      </w:pPr>
      <w:r w:rsidRPr="008C15C3">
        <w:rPr>
          <w:sz w:val="23"/>
          <w:bdr w:val="none" w:sz="0" w:space="0" w:color="auto"/>
          <w:lang w:val="el-GR"/>
        </w:rPr>
        <w:lastRenderedPageBreak/>
        <w:t xml:space="preserve">Στον </w:t>
      </w:r>
      <w:proofErr w:type="spellStart"/>
      <w:r w:rsidRPr="008C15C3">
        <w:rPr>
          <w:sz w:val="23"/>
          <w:bdr w:val="none" w:sz="0" w:space="0" w:color="auto"/>
          <w:lang w:val="el-GR"/>
        </w:rPr>
        <w:t>Ιστώνα</w:t>
      </w:r>
      <w:proofErr w:type="spellEnd"/>
      <w:r w:rsidRPr="008C15C3">
        <w:rPr>
          <w:sz w:val="23"/>
          <w:bdr w:val="none" w:sz="0" w:space="0" w:color="auto"/>
          <w:lang w:val="el-GR"/>
        </w:rPr>
        <w:t>, ο χρόνος εξελίσσεται και συνεχίζει να ρέει, τα συναισθήματα παραμένουν φαινομενικά ίδια όμως σταδιακά αλλάζουν σε ένταση, και οι γυναίκες –συμπεριλαμβανομένης της καλλιτέχνιδας– αναζητούν οπτική και εσωτερική ισορροπία. Ποικίλα υλικά συγκροτούν μια παιγνιώδη ένωση που επιζητά να υπερβεί τα όρια ανάμεσα στην αρχιτεκτονική οριοθέτηση του χώρου, τη διαπερατότητα του υφάσματος και το απώτατο ταξίδι της ψυχής που είναι η τέχνη.</w:t>
      </w:r>
    </w:p>
    <w:p w14:paraId="4781B374" w14:textId="77777777" w:rsidR="008C15C3" w:rsidRPr="008C15C3" w:rsidRDefault="008C15C3"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s="Arial"/>
          <w:sz w:val="23"/>
          <w:szCs w:val="23"/>
          <w:bdr w:val="none" w:sz="0" w:space="0" w:color="auto"/>
          <w:lang w:val="el-GR"/>
        </w:rPr>
      </w:pPr>
    </w:p>
    <w:p w14:paraId="11045E1B" w14:textId="19F34499" w:rsidR="00E36039" w:rsidRPr="0008070E" w:rsidRDefault="008C15C3"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sz w:val="23"/>
          <w:bdr w:val="none" w:sz="0" w:space="0" w:color="auto"/>
          <w:lang w:val="el-GR"/>
        </w:rPr>
      </w:pPr>
      <w:r w:rsidRPr="00E17EBC">
        <w:rPr>
          <w:b/>
          <w:sz w:val="23"/>
          <w:bdr w:val="none" w:sz="0" w:space="0" w:color="auto"/>
          <w:lang w:val="el-GR"/>
        </w:rPr>
        <w:t>— ΤΕΛΟΣ —</w:t>
      </w:r>
    </w:p>
    <w:p w14:paraId="27A80D2C" w14:textId="77777777" w:rsidR="00E36039" w:rsidRPr="00E17EBC" w:rsidRDefault="00E36039" w:rsidP="008C15C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eastAsia="Times New Roman" w:cs="Arial"/>
          <w:b/>
          <w:bCs/>
          <w:sz w:val="10"/>
          <w:szCs w:val="10"/>
          <w:bdr w:val="none" w:sz="0" w:space="0" w:color="auto"/>
          <w:lang w:val="el-GR"/>
        </w:rPr>
      </w:pPr>
    </w:p>
    <w:p w14:paraId="16E24D90" w14:textId="2C1E6F99" w:rsidR="00E17EBC" w:rsidRPr="00E17EBC" w:rsidRDefault="00E17EBC" w:rsidP="00E17EB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3"/>
          <w:szCs w:val="23"/>
          <w:bdr w:val="none" w:sz="0" w:space="0" w:color="auto"/>
          <w:lang w:val="el-GR"/>
        </w:rPr>
      </w:pPr>
      <w:r w:rsidRPr="004A7F8A">
        <w:rPr>
          <w:b/>
          <w:sz w:val="23"/>
          <w:bdr w:val="none" w:sz="0" w:space="0" w:color="auto"/>
          <w:lang w:val="el-GR"/>
        </w:rPr>
        <w:t>Σύντομο βιογραφικό</w:t>
      </w:r>
    </w:p>
    <w:p w14:paraId="605D51E9" w14:textId="771C41D1" w:rsidR="00F6266E" w:rsidRPr="00E17EBC" w:rsidRDefault="00E36039"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sz w:val="23"/>
          <w:bdr w:val="none" w:sz="0" w:space="0" w:color="auto"/>
        </w:rPr>
      </w:pPr>
      <w:r w:rsidRPr="00A11B2A">
        <w:rPr>
          <w:rFonts w:eastAsia="Times New Roman" w:cs="Arial"/>
          <w:b/>
          <w:bCs/>
          <w:sz w:val="23"/>
          <w:szCs w:val="23"/>
          <w:bdr w:val="none" w:sz="0" w:space="0" w:color="auto"/>
          <w:lang w:val="en-GR" w:eastAsia="en-GB"/>
        </w:rPr>
        <w:t xml:space="preserve">— </w:t>
      </w:r>
      <w:r w:rsidRPr="00E36039">
        <w:rPr>
          <w:rFonts w:eastAsia="Times New Roman" w:cs="Arial"/>
          <w:sz w:val="23"/>
          <w:szCs w:val="23"/>
          <w:bdr w:val="none" w:sz="0" w:space="0" w:color="auto"/>
          <w:lang w:val="el-GR" w:eastAsia="en-GB"/>
        </w:rPr>
        <w:t>Η</w:t>
      </w:r>
      <w:r>
        <w:rPr>
          <w:rFonts w:eastAsia="Times New Roman" w:cs="Arial"/>
          <w:b/>
          <w:bCs/>
          <w:sz w:val="23"/>
          <w:szCs w:val="23"/>
          <w:bdr w:val="none" w:sz="0" w:space="0" w:color="auto"/>
          <w:lang w:val="el-GR" w:eastAsia="en-GB"/>
        </w:rPr>
        <w:t xml:space="preserve"> </w:t>
      </w:r>
      <w:proofErr w:type="spellStart"/>
      <w:r>
        <w:rPr>
          <w:rFonts w:eastAsia="Times New Roman" w:cs="Arial"/>
          <w:b/>
          <w:bCs/>
          <w:sz w:val="23"/>
          <w:szCs w:val="23"/>
          <w:bdr w:val="none" w:sz="0" w:space="0" w:color="auto"/>
          <w:lang w:val="el-GR" w:eastAsia="en-GB"/>
        </w:rPr>
        <w:t>Ηλιοδώρα</w:t>
      </w:r>
      <w:proofErr w:type="spellEnd"/>
      <w:r>
        <w:rPr>
          <w:rFonts w:eastAsia="Times New Roman" w:cs="Arial"/>
          <w:b/>
          <w:bCs/>
          <w:sz w:val="23"/>
          <w:szCs w:val="23"/>
          <w:bdr w:val="none" w:sz="0" w:space="0" w:color="auto"/>
          <w:lang w:val="el-GR" w:eastAsia="en-GB"/>
        </w:rPr>
        <w:t xml:space="preserve"> </w:t>
      </w:r>
      <w:proofErr w:type="spellStart"/>
      <w:r>
        <w:rPr>
          <w:rFonts w:eastAsia="Times New Roman" w:cs="Arial"/>
          <w:b/>
          <w:bCs/>
          <w:sz w:val="23"/>
          <w:szCs w:val="23"/>
          <w:bdr w:val="none" w:sz="0" w:space="0" w:color="auto"/>
          <w:lang w:val="el-GR" w:eastAsia="en-GB"/>
        </w:rPr>
        <w:t>Μαργέλλου</w:t>
      </w:r>
      <w:proofErr w:type="spellEnd"/>
      <w:r w:rsidRPr="00A11B2A">
        <w:rPr>
          <w:rFonts w:eastAsia="Times New Roman" w:cs="Arial"/>
          <w:sz w:val="23"/>
          <w:szCs w:val="23"/>
          <w:bdr w:val="none" w:sz="0" w:space="0" w:color="auto"/>
          <w:lang w:val="en-GR" w:eastAsia="en-GB"/>
        </w:rPr>
        <w:t xml:space="preserve"> (</w:t>
      </w:r>
      <w:r>
        <w:rPr>
          <w:rFonts w:eastAsia="Times New Roman" w:cs="Arial"/>
          <w:sz w:val="23"/>
          <w:szCs w:val="23"/>
          <w:bdr w:val="none" w:sz="0" w:space="0" w:color="auto"/>
          <w:lang w:val="el-GR" w:eastAsia="en-GB"/>
        </w:rPr>
        <w:t>γ.</w:t>
      </w:r>
      <w:r w:rsidRPr="00A11B2A">
        <w:rPr>
          <w:rFonts w:eastAsia="Times New Roman" w:cs="Arial"/>
          <w:sz w:val="23"/>
          <w:szCs w:val="23"/>
          <w:bdr w:val="none" w:sz="0" w:space="0" w:color="auto"/>
          <w:lang w:val="en-GR" w:eastAsia="en-GB"/>
        </w:rPr>
        <w:t xml:space="preserve"> 1985, </w:t>
      </w:r>
      <w:proofErr w:type="spellStart"/>
      <w:r>
        <w:rPr>
          <w:rFonts w:eastAsia="Times New Roman" w:cs="Arial"/>
          <w:sz w:val="23"/>
          <w:szCs w:val="23"/>
          <w:bdr w:val="none" w:sz="0" w:space="0" w:color="auto"/>
          <w:lang w:val="el-GR" w:eastAsia="en-GB"/>
        </w:rPr>
        <w:t>Μινεάπολη</w:t>
      </w:r>
      <w:proofErr w:type="spellEnd"/>
      <w:r w:rsidRPr="00A11B2A">
        <w:rPr>
          <w:rFonts w:eastAsia="Times New Roman" w:cs="Arial"/>
          <w:sz w:val="23"/>
          <w:szCs w:val="23"/>
          <w:bdr w:val="none" w:sz="0" w:space="0" w:color="auto"/>
          <w:lang w:val="en-GR" w:eastAsia="en-GB"/>
        </w:rPr>
        <w:t xml:space="preserve">, </w:t>
      </w:r>
      <w:r>
        <w:rPr>
          <w:rFonts w:eastAsia="Times New Roman" w:cs="Arial"/>
          <w:sz w:val="23"/>
          <w:szCs w:val="23"/>
          <w:bdr w:val="none" w:sz="0" w:space="0" w:color="auto"/>
          <w:lang w:val="el-GR" w:eastAsia="en-GB"/>
        </w:rPr>
        <w:t>ΗΠΑ</w:t>
      </w:r>
      <w:r w:rsidRPr="00A11B2A">
        <w:rPr>
          <w:rFonts w:eastAsia="Times New Roman" w:cs="Arial"/>
          <w:sz w:val="23"/>
          <w:szCs w:val="23"/>
          <w:bdr w:val="none" w:sz="0" w:space="0" w:color="auto"/>
          <w:lang w:val="en-GR" w:eastAsia="en-GB"/>
        </w:rPr>
        <w:t xml:space="preserve">) </w:t>
      </w:r>
      <w:r w:rsidRPr="00E36039">
        <w:rPr>
          <w:sz w:val="23"/>
          <w:bdr w:val="none" w:sz="0" w:space="0" w:color="auto"/>
          <w:lang w:val="el-GR"/>
        </w:rPr>
        <w:t>ζει και εργάζεται στην Αθήνα. Αποφοίτησε από το Πανεπιστήμιο Yale το 2006 με πτυχίο στην Τέχνη και αργότερα εργάστηκε στο στούντιο του Peter Halley. Επέκτεινε την καλλιτεχνική της πρακτική με σπουδές φωτογραφίας και χαρακτικής στο Columbia School of Arts και σχεδίου στην Ακαδημία Καλών Τεχνών του Σάλτσμπουργκ της Αυστρίας. Επιλεγμένες ατομικές εκθέσεις περιλαμβάνουν: «Fragments of Transparencies» στην Baert Gallery, Λος Άντζελες, «Bedroom Situation (Up in the Air)» στο Enter, Γκαλερί Δυο Χωριά, Κοπεγχάγη, «One Sun for All» στην Γκαλερί Δυο Χωριά, Μύκονος, «Francesca Gabbiani | Iliodora Margellos» στην Baert Gallery, Λος Άντζελες. Επιλεγμένες ομαδικές εκθέσεις περιλαμβάνουν: «(Home) Situation Afloat» στο Frieze LA, Baert Gallery, Λος Άντζελες, «Tyranny: A Modern Intimacy», 61ο Διεθνές Φεστιβάλ Κινηματογράφου Θεσσαλονίκης, στο The Project Gallery, Αθήνα, «Θερινή Ομαδική ´Εκθεση» στην Baert Gallery, Λος Άντζελες, «Notions of Female Leadership» στην Γκαλερί Δύο Χωριά &amp; Art Virtual Online, Αθήνα, Future Fair, Γκαλερί Δύο Χωριά, Online έκδοση, Artsy, «Omega to Alpha», στο Μουσείο Νεότερου Ελληνικού Πολιτισμού, Λουτρό των Αέρηδων, Αθήνα. Η δουλειά της έχει παρουσιαστεί στο τεύχος των Financial Times 'How To Spend It' τον Σεπτέμβριο του 2020. Το</w:t>
      </w:r>
      <w:r w:rsidRPr="00E17EBC">
        <w:rPr>
          <w:sz w:val="23"/>
          <w:bdr w:val="none" w:sz="0" w:space="0" w:color="auto"/>
        </w:rPr>
        <w:t xml:space="preserve"> 2021 </w:t>
      </w:r>
      <w:r w:rsidRPr="00E36039">
        <w:rPr>
          <w:sz w:val="23"/>
          <w:bdr w:val="none" w:sz="0" w:space="0" w:color="auto"/>
          <w:lang w:val="el-GR"/>
        </w:rPr>
        <w:t>κέρδισε</w:t>
      </w:r>
      <w:r w:rsidRPr="00E17EBC">
        <w:rPr>
          <w:sz w:val="23"/>
          <w:bdr w:val="none" w:sz="0" w:space="0" w:color="auto"/>
        </w:rPr>
        <w:t xml:space="preserve"> </w:t>
      </w:r>
      <w:r w:rsidRPr="00E36039">
        <w:rPr>
          <w:sz w:val="23"/>
          <w:bdr w:val="none" w:sz="0" w:space="0" w:color="auto"/>
          <w:lang w:val="el-GR"/>
        </w:rPr>
        <w:t>το</w:t>
      </w:r>
      <w:r w:rsidRPr="00E17EBC">
        <w:rPr>
          <w:sz w:val="23"/>
          <w:bdr w:val="none" w:sz="0" w:space="0" w:color="auto"/>
        </w:rPr>
        <w:t xml:space="preserve"> Finalist Prize </w:t>
      </w:r>
      <w:r w:rsidRPr="00E36039">
        <w:rPr>
          <w:sz w:val="23"/>
          <w:bdr w:val="none" w:sz="0" w:space="0" w:color="auto"/>
          <w:lang w:val="el-GR"/>
        </w:rPr>
        <w:t>του</w:t>
      </w:r>
      <w:r w:rsidRPr="00E17EBC">
        <w:rPr>
          <w:sz w:val="23"/>
          <w:bdr w:val="none" w:sz="0" w:space="0" w:color="auto"/>
        </w:rPr>
        <w:t xml:space="preserve"> </w:t>
      </w:r>
      <w:proofErr w:type="spellStart"/>
      <w:r w:rsidRPr="00E17EBC">
        <w:rPr>
          <w:sz w:val="23"/>
          <w:bdr w:val="none" w:sz="0" w:space="0" w:color="auto"/>
        </w:rPr>
        <w:t>Ruya</w:t>
      </w:r>
      <w:proofErr w:type="spellEnd"/>
      <w:r w:rsidRPr="00E17EBC">
        <w:rPr>
          <w:sz w:val="23"/>
          <w:bdr w:val="none" w:sz="0" w:space="0" w:color="auto"/>
        </w:rPr>
        <w:t xml:space="preserve"> Maps </w:t>
      </w:r>
      <w:r w:rsidRPr="00E36039">
        <w:rPr>
          <w:sz w:val="23"/>
          <w:bdr w:val="none" w:sz="0" w:space="0" w:color="auto"/>
          <w:lang w:val="el-GR"/>
        </w:rPr>
        <w:t>στην</w:t>
      </w:r>
      <w:r w:rsidRPr="00E17EBC">
        <w:rPr>
          <w:sz w:val="23"/>
          <w:bdr w:val="none" w:sz="0" w:space="0" w:color="auto"/>
        </w:rPr>
        <w:t xml:space="preserve"> </w:t>
      </w:r>
      <w:r w:rsidRPr="00E36039">
        <w:rPr>
          <w:sz w:val="23"/>
          <w:bdr w:val="none" w:sz="0" w:space="0" w:color="auto"/>
          <w:lang w:val="el-GR"/>
        </w:rPr>
        <w:t>ανοιχτή</w:t>
      </w:r>
      <w:r w:rsidRPr="00E17EBC">
        <w:rPr>
          <w:sz w:val="23"/>
          <w:bdr w:val="none" w:sz="0" w:space="0" w:color="auto"/>
        </w:rPr>
        <w:t xml:space="preserve"> </w:t>
      </w:r>
      <w:r w:rsidRPr="00E36039">
        <w:rPr>
          <w:sz w:val="23"/>
          <w:bdr w:val="none" w:sz="0" w:space="0" w:color="auto"/>
          <w:lang w:val="el-GR"/>
        </w:rPr>
        <w:t>πρόσκληση</w:t>
      </w:r>
      <w:r w:rsidRPr="00E17EBC">
        <w:rPr>
          <w:sz w:val="23"/>
          <w:bdr w:val="none" w:sz="0" w:space="0" w:color="auto"/>
        </w:rPr>
        <w:t xml:space="preserve"> Spirit Issue of Creative Cities Project, </w:t>
      </w:r>
      <w:r w:rsidRPr="00E36039">
        <w:rPr>
          <w:sz w:val="23"/>
          <w:bdr w:val="none" w:sz="0" w:space="0" w:color="auto"/>
          <w:lang w:val="el-GR"/>
        </w:rPr>
        <w:t>Αθήνα</w:t>
      </w:r>
      <w:r w:rsidRPr="00E17EBC">
        <w:rPr>
          <w:sz w:val="23"/>
          <w:bdr w:val="none" w:sz="0" w:space="0" w:color="auto"/>
        </w:rPr>
        <w:t>.</w:t>
      </w:r>
    </w:p>
    <w:p w14:paraId="723D4ABA" w14:textId="77777777" w:rsidR="00065929" w:rsidRPr="00E17EBC" w:rsidRDefault="00065929" w:rsidP="00A11B2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sz w:val="10"/>
          <w:szCs w:val="10"/>
          <w:bdr w:val="none" w:sz="0" w:space="0" w:color="auto"/>
        </w:rPr>
      </w:pPr>
    </w:p>
    <w:tbl>
      <w:tblPr>
        <w:tblW w:w="9621" w:type="dxa"/>
        <w:tblInd w:w="-57" w:type="dxa"/>
        <w:tblCellMar>
          <w:top w:w="15" w:type="dxa"/>
          <w:left w:w="15" w:type="dxa"/>
          <w:bottom w:w="15" w:type="dxa"/>
          <w:right w:w="15" w:type="dxa"/>
        </w:tblCellMar>
        <w:tblLook w:val="04A0" w:firstRow="1" w:lastRow="0" w:firstColumn="1" w:lastColumn="0" w:noHBand="0" w:noVBand="1"/>
      </w:tblPr>
      <w:tblGrid>
        <w:gridCol w:w="4442"/>
        <w:gridCol w:w="5179"/>
      </w:tblGrid>
      <w:tr w:rsidR="00065929" w:rsidRPr="00A11B2A" w14:paraId="5C16D500" w14:textId="77777777" w:rsidTr="009B6650">
        <w:trPr>
          <w:trHeight w:val="4005"/>
        </w:trPr>
        <w:tc>
          <w:tcPr>
            <w:tcW w:w="0" w:type="auto"/>
            <w:tcMar>
              <w:top w:w="80" w:type="dxa"/>
              <w:left w:w="80" w:type="dxa"/>
              <w:bottom w:w="80" w:type="dxa"/>
              <w:right w:w="80" w:type="dxa"/>
            </w:tcMar>
            <w:hideMark/>
          </w:tcPr>
          <w:p w14:paraId="468251E9" w14:textId="77777777" w:rsidR="00065929" w:rsidRPr="004A7F8A"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240"/>
              <w:rPr>
                <w:rFonts w:eastAsia="Times New Roman"/>
                <w:color w:val="auto"/>
                <w:sz w:val="23"/>
                <w:szCs w:val="23"/>
                <w:bdr w:val="none" w:sz="0" w:space="0" w:color="auto"/>
                <w:lang w:val="el-GR"/>
              </w:rPr>
            </w:pPr>
            <w:r w:rsidRPr="004A7F8A">
              <w:rPr>
                <w:b/>
                <w:sz w:val="23"/>
                <w:bdr w:val="none" w:sz="0" w:space="0" w:color="auto"/>
                <w:lang w:val="el-GR"/>
              </w:rPr>
              <w:t>— Πληροφορίες έκθεσης</w:t>
            </w:r>
          </w:p>
          <w:p w14:paraId="59B0166B" w14:textId="77777777" w:rsidR="00065929" w:rsidRPr="00065929"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sz w:val="23"/>
                <w:bdr w:val="none" w:sz="0" w:space="0" w:color="auto"/>
                <w:lang w:val="el-GR"/>
              </w:rPr>
            </w:pPr>
            <w:proofErr w:type="spellStart"/>
            <w:r w:rsidRPr="00065929">
              <w:rPr>
                <w:b/>
                <w:sz w:val="23"/>
                <w:bdr w:val="none" w:sz="0" w:space="0" w:color="auto"/>
                <w:lang w:val="el-GR"/>
              </w:rPr>
              <w:t>Ηλιοδώρα</w:t>
            </w:r>
            <w:proofErr w:type="spellEnd"/>
            <w:r w:rsidRPr="00065929">
              <w:rPr>
                <w:b/>
                <w:sz w:val="23"/>
                <w:bdr w:val="none" w:sz="0" w:space="0" w:color="auto"/>
                <w:lang w:val="el-GR"/>
              </w:rPr>
              <w:t xml:space="preserve"> </w:t>
            </w:r>
            <w:proofErr w:type="spellStart"/>
            <w:r w:rsidRPr="00065929">
              <w:rPr>
                <w:b/>
                <w:sz w:val="23"/>
                <w:bdr w:val="none" w:sz="0" w:space="0" w:color="auto"/>
                <w:lang w:val="el-GR"/>
              </w:rPr>
              <w:t>Μαργέλλου</w:t>
            </w:r>
            <w:proofErr w:type="spellEnd"/>
            <w:r w:rsidRPr="00065929">
              <w:rPr>
                <w:b/>
                <w:sz w:val="23"/>
                <w:bdr w:val="none" w:sz="0" w:space="0" w:color="auto"/>
                <w:lang w:val="el-GR"/>
              </w:rPr>
              <w:t>:</w:t>
            </w:r>
          </w:p>
          <w:p w14:paraId="5358E834" w14:textId="65855F43" w:rsidR="00065929" w:rsidRPr="009E66D5"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bCs/>
                <w:sz w:val="23"/>
                <w:bdr w:val="none" w:sz="0" w:space="0" w:color="auto"/>
                <w:lang w:val="el-GR"/>
              </w:rPr>
            </w:pPr>
            <w:proofErr w:type="spellStart"/>
            <w:r w:rsidRPr="004C0318">
              <w:rPr>
                <w:b/>
                <w:bCs/>
                <w:sz w:val="23"/>
                <w:bdr w:val="none" w:sz="0" w:space="0" w:color="auto"/>
                <w:lang w:val="el-GR"/>
              </w:rPr>
              <w:t>Ιστώνας</w:t>
            </w:r>
            <w:proofErr w:type="spellEnd"/>
            <w:r w:rsidR="009E66D5" w:rsidRPr="009E66D5">
              <w:rPr>
                <w:b/>
                <w:bCs/>
                <w:sz w:val="23"/>
                <w:bdr w:val="none" w:sz="0" w:space="0" w:color="auto"/>
                <w:lang w:val="el-GR"/>
              </w:rPr>
              <w:t xml:space="preserve"> </w:t>
            </w:r>
            <w:r w:rsidR="009E66D5" w:rsidRPr="009E66D5">
              <w:rPr>
                <w:b/>
                <w:sz w:val="23"/>
                <w:bdr w:val="none" w:sz="0" w:space="0" w:color="auto"/>
                <w:lang w:val="el-GR"/>
              </w:rPr>
              <w:t xml:space="preserve">/ </w:t>
            </w:r>
            <w:proofErr w:type="spellStart"/>
            <w:r w:rsidR="009E66D5">
              <w:rPr>
                <w:b/>
                <w:sz w:val="23"/>
                <w:bdr w:val="none" w:sz="0" w:space="0" w:color="auto"/>
              </w:rPr>
              <w:t>Histonas</w:t>
            </w:r>
            <w:proofErr w:type="spellEnd"/>
            <w:r w:rsidR="009E66D5" w:rsidRPr="009E66D5">
              <w:rPr>
                <w:b/>
                <w:sz w:val="23"/>
                <w:bdr w:val="none" w:sz="0" w:space="0" w:color="auto"/>
                <w:lang w:val="el-GR"/>
              </w:rPr>
              <w:t xml:space="preserve"> (</w:t>
            </w:r>
            <w:r w:rsidR="009E66D5">
              <w:rPr>
                <w:b/>
                <w:sz w:val="23"/>
                <w:bdr w:val="none" w:sz="0" w:space="0" w:color="auto"/>
              </w:rPr>
              <w:t>Room</w:t>
            </w:r>
            <w:r w:rsidR="009E66D5" w:rsidRPr="009E66D5">
              <w:rPr>
                <w:b/>
                <w:sz w:val="23"/>
                <w:bdr w:val="none" w:sz="0" w:space="0" w:color="auto"/>
                <w:lang w:val="el-GR"/>
              </w:rPr>
              <w:t xml:space="preserve"> </w:t>
            </w:r>
            <w:r w:rsidR="009E66D5">
              <w:rPr>
                <w:b/>
                <w:sz w:val="23"/>
                <w:bdr w:val="none" w:sz="0" w:space="0" w:color="auto"/>
              </w:rPr>
              <w:t>of</w:t>
            </w:r>
            <w:r w:rsidR="009E66D5" w:rsidRPr="009E66D5">
              <w:rPr>
                <w:b/>
                <w:sz w:val="23"/>
                <w:bdr w:val="none" w:sz="0" w:space="0" w:color="auto"/>
                <w:lang w:val="el-GR"/>
              </w:rPr>
              <w:t xml:space="preserve"> </w:t>
            </w:r>
            <w:r w:rsidR="009E66D5">
              <w:rPr>
                <w:b/>
                <w:sz w:val="23"/>
                <w:bdr w:val="none" w:sz="0" w:space="0" w:color="auto"/>
              </w:rPr>
              <w:t>Webs</w:t>
            </w:r>
            <w:r w:rsidR="009E66D5" w:rsidRPr="009E66D5">
              <w:rPr>
                <w:b/>
                <w:sz w:val="23"/>
                <w:bdr w:val="none" w:sz="0" w:space="0" w:color="auto"/>
                <w:lang w:val="el-GR"/>
              </w:rPr>
              <w:t>)</w:t>
            </w:r>
          </w:p>
          <w:p w14:paraId="14D0EADC" w14:textId="77777777" w:rsidR="00065929" w:rsidRPr="00065929"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sz w:val="23"/>
                <w:bdr w:val="none" w:sz="0" w:space="0" w:color="auto"/>
                <w:lang w:val="el-GR"/>
              </w:rPr>
            </w:pPr>
            <w:r w:rsidRPr="00065929">
              <w:rPr>
                <w:sz w:val="23"/>
                <w:bdr w:val="none" w:sz="0" w:space="0" w:color="auto"/>
                <w:lang w:val="el-GR"/>
              </w:rPr>
              <w:t xml:space="preserve">Σόλο </w:t>
            </w:r>
            <w:proofErr w:type="spellStart"/>
            <w:r w:rsidRPr="00065929">
              <w:rPr>
                <w:sz w:val="23"/>
                <w:bdr w:val="none" w:sz="0" w:space="0" w:color="auto"/>
                <w:lang w:val="el-GR"/>
              </w:rPr>
              <w:t>Πρότζεκτ</w:t>
            </w:r>
            <w:proofErr w:type="spellEnd"/>
          </w:p>
          <w:p w14:paraId="2DCEB6D7" w14:textId="77777777" w:rsidR="00065929" w:rsidRPr="00065929"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sz w:val="23"/>
                <w:bdr w:val="none" w:sz="0" w:space="0" w:color="auto"/>
                <w:lang w:val="el-GR"/>
              </w:rPr>
            </w:pPr>
            <w:r w:rsidRPr="00065929">
              <w:rPr>
                <w:sz w:val="23"/>
                <w:bdr w:val="none" w:sz="0" w:space="0" w:color="auto"/>
                <w:lang w:val="el-GR"/>
              </w:rPr>
              <w:t>Δύο Χωριά Ακρόπολη</w:t>
            </w:r>
          </w:p>
          <w:p w14:paraId="42BBCE06" w14:textId="6E49236E" w:rsidR="00065929" w:rsidRPr="00065929"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sz w:val="23"/>
                <w:bdr w:val="none" w:sz="0" w:space="0" w:color="auto"/>
                <w:lang w:val="el-GR"/>
              </w:rPr>
            </w:pPr>
            <w:r w:rsidRPr="00065929">
              <w:rPr>
                <w:sz w:val="23"/>
                <w:bdr w:val="none" w:sz="0" w:space="0" w:color="auto"/>
                <w:lang w:val="el-GR"/>
              </w:rPr>
              <w:t>6 Απριλίου – 6 Μαΐου 2023</w:t>
            </w:r>
          </w:p>
          <w:p w14:paraId="054FC838" w14:textId="77777777" w:rsidR="00065929" w:rsidRPr="004A7F8A"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eastAsia="en-GB"/>
              </w:rPr>
            </w:pPr>
          </w:p>
          <w:p w14:paraId="39DB9A84" w14:textId="77777777" w:rsidR="00065929" w:rsidRPr="004A7F8A"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b/>
                <w:bCs/>
                <w:color w:val="auto"/>
                <w:sz w:val="23"/>
                <w:szCs w:val="23"/>
                <w:bdr w:val="none" w:sz="0" w:space="0" w:color="auto"/>
                <w:lang w:val="el-GR"/>
              </w:rPr>
            </w:pPr>
            <w:r w:rsidRPr="004A7F8A">
              <w:rPr>
                <w:b/>
                <w:sz w:val="23"/>
                <w:bdr w:val="none" w:sz="0" w:space="0" w:color="auto"/>
                <w:lang w:val="el-GR"/>
              </w:rPr>
              <w:t>Δύο Χωριά Ακρόπολη</w:t>
            </w:r>
          </w:p>
          <w:p w14:paraId="38C387BB" w14:textId="77777777" w:rsidR="00065929" w:rsidRPr="004A7F8A"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r w:rsidRPr="004A7F8A">
              <w:rPr>
                <w:sz w:val="23"/>
                <w:bdr w:val="none" w:sz="0" w:space="0" w:color="auto"/>
                <w:lang w:val="el-GR"/>
              </w:rPr>
              <w:t xml:space="preserve">Λεμπέση 5-7 &amp; </w:t>
            </w:r>
            <w:proofErr w:type="spellStart"/>
            <w:r w:rsidRPr="004A7F8A">
              <w:rPr>
                <w:sz w:val="23"/>
                <w:bdr w:val="none" w:sz="0" w:space="0" w:color="auto"/>
                <w:lang w:val="el-GR"/>
              </w:rPr>
              <w:t>Πορίνου</w:t>
            </w:r>
            <w:proofErr w:type="spellEnd"/>
            <w:r w:rsidRPr="004A7F8A">
              <w:rPr>
                <w:sz w:val="23"/>
                <w:bdr w:val="none" w:sz="0" w:space="0" w:color="auto"/>
                <w:lang w:val="el-GR"/>
              </w:rPr>
              <w:t xml:space="preserve"> 16</w:t>
            </w:r>
          </w:p>
          <w:p w14:paraId="403AD93D" w14:textId="77777777" w:rsidR="00065929" w:rsidRPr="004A7F8A"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r w:rsidRPr="004A7F8A">
              <w:rPr>
                <w:sz w:val="23"/>
                <w:bdr w:val="none" w:sz="0" w:space="0" w:color="auto"/>
                <w:lang w:val="el-GR"/>
              </w:rPr>
              <w:t>Ακρόπολη, Αθήνα, 11742</w:t>
            </w:r>
          </w:p>
          <w:p w14:paraId="2CACDDDE" w14:textId="77777777" w:rsidR="00065929" w:rsidRPr="004A7F8A"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proofErr w:type="spellStart"/>
            <w:r w:rsidRPr="004A7F8A">
              <w:rPr>
                <w:sz w:val="23"/>
                <w:bdr w:val="none" w:sz="0" w:space="0" w:color="auto"/>
                <w:lang w:val="el-GR"/>
              </w:rPr>
              <w:t>Τηλ</w:t>
            </w:r>
            <w:proofErr w:type="spellEnd"/>
            <w:r w:rsidRPr="004A7F8A">
              <w:rPr>
                <w:sz w:val="23"/>
                <w:bdr w:val="none" w:sz="0" w:space="0" w:color="auto"/>
                <w:lang w:val="el-GR"/>
              </w:rPr>
              <w:t>: +30 2109241382 | +30 2106714827</w:t>
            </w:r>
          </w:p>
          <w:p w14:paraId="7EC845EB" w14:textId="77777777" w:rsidR="00065929" w:rsidRPr="004A7F8A"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lang w:val="el-GR"/>
              </w:rPr>
            </w:pPr>
            <w:r>
              <w:rPr>
                <w:sz w:val="23"/>
                <w:bdr w:val="none" w:sz="0" w:space="0" w:color="auto"/>
              </w:rPr>
              <w:t>Email</w:t>
            </w:r>
            <w:r w:rsidRPr="004A7F8A">
              <w:rPr>
                <w:sz w:val="23"/>
                <w:bdr w:val="none" w:sz="0" w:space="0" w:color="auto"/>
                <w:lang w:val="el-GR"/>
              </w:rPr>
              <w:t xml:space="preserve">: </w:t>
            </w:r>
            <w:hyperlink r:id="rId7" w:history="1">
              <w:r>
                <w:rPr>
                  <w:rStyle w:val="Hyperlink"/>
                  <w:sz w:val="23"/>
                  <w:bdr w:val="none" w:sz="0" w:space="0" w:color="auto"/>
                </w:rPr>
                <w:t>gallery</w:t>
              </w:r>
              <w:r w:rsidRPr="004A7F8A">
                <w:rPr>
                  <w:rStyle w:val="Hyperlink"/>
                  <w:sz w:val="23"/>
                  <w:bdr w:val="none" w:sz="0" w:space="0" w:color="auto"/>
                  <w:lang w:val="el-GR"/>
                </w:rPr>
                <w:t>@</w:t>
              </w:r>
              <w:proofErr w:type="spellStart"/>
              <w:r>
                <w:rPr>
                  <w:rStyle w:val="Hyperlink"/>
                  <w:sz w:val="23"/>
                  <w:bdr w:val="none" w:sz="0" w:space="0" w:color="auto"/>
                </w:rPr>
                <w:t>diohoria</w:t>
              </w:r>
              <w:proofErr w:type="spellEnd"/>
              <w:r w:rsidRPr="004A7F8A">
                <w:rPr>
                  <w:rStyle w:val="Hyperlink"/>
                  <w:sz w:val="23"/>
                  <w:bdr w:val="none" w:sz="0" w:space="0" w:color="auto"/>
                  <w:lang w:val="el-GR"/>
                </w:rPr>
                <w:t>.</w:t>
              </w:r>
              <w:r>
                <w:rPr>
                  <w:rStyle w:val="Hyperlink"/>
                  <w:sz w:val="23"/>
                  <w:bdr w:val="none" w:sz="0" w:space="0" w:color="auto"/>
                </w:rPr>
                <w:t>com</w:t>
              </w:r>
            </w:hyperlink>
          </w:p>
        </w:tc>
        <w:tc>
          <w:tcPr>
            <w:tcW w:w="0" w:type="auto"/>
            <w:tcMar>
              <w:top w:w="80" w:type="dxa"/>
              <w:left w:w="540" w:type="dxa"/>
              <w:bottom w:w="80" w:type="dxa"/>
              <w:right w:w="80" w:type="dxa"/>
            </w:tcMar>
            <w:hideMark/>
          </w:tcPr>
          <w:p w14:paraId="642F3205" w14:textId="59EA959F" w:rsidR="00065929" w:rsidRPr="00515458" w:rsidRDefault="00065929" w:rsidP="009B665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color w:val="auto"/>
                <w:sz w:val="23"/>
                <w:szCs w:val="23"/>
                <w:bdr w:val="none" w:sz="0" w:space="0" w:color="auto"/>
              </w:rPr>
            </w:pPr>
            <w:proofErr w:type="spellStart"/>
            <w:r>
              <w:rPr>
                <w:b/>
                <w:sz w:val="23"/>
                <w:bdr w:val="none" w:sz="0" w:space="0" w:color="auto"/>
              </w:rPr>
              <w:t>Εκθέσεις</w:t>
            </w:r>
            <w:proofErr w:type="spellEnd"/>
            <w:r>
              <w:rPr>
                <w:b/>
                <w:sz w:val="23"/>
                <w:bdr w:val="none" w:sz="0" w:space="0" w:color="auto"/>
              </w:rPr>
              <w:t xml:space="preserve"> και </w:t>
            </w:r>
            <w:r w:rsidR="009E66D5">
              <w:rPr>
                <w:b/>
                <w:sz w:val="23"/>
                <w:bdr w:val="none" w:sz="0" w:space="0" w:color="auto"/>
                <w:lang w:val="el-GR"/>
              </w:rPr>
              <w:t>Παρουσιάσεις</w:t>
            </w:r>
          </w:p>
          <w:p w14:paraId="5B70D5DD" w14:textId="77777777" w:rsidR="00065929"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Times New Roman"/>
                <w:sz w:val="23"/>
                <w:bdr w:val="none" w:sz="0" w:space="0" w:color="auto"/>
              </w:rPr>
            </w:pPr>
          </w:p>
          <w:p w14:paraId="409E1295" w14:textId="77777777" w:rsidR="00065929" w:rsidRPr="00065929"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b/>
                <w:bCs/>
                <w:sz w:val="23"/>
                <w:bdr w:val="none" w:sz="0" w:space="0" w:color="auto"/>
                <w:lang w:val="el-GR"/>
              </w:rPr>
            </w:pPr>
            <w:r w:rsidRPr="00065929">
              <w:rPr>
                <w:b/>
                <w:bCs/>
                <w:sz w:val="23"/>
                <w:bdr w:val="none" w:sz="0" w:space="0" w:color="auto"/>
              </w:rPr>
              <w:t>Rhys</w:t>
            </w:r>
            <w:r w:rsidRPr="00065929">
              <w:rPr>
                <w:b/>
                <w:bCs/>
                <w:sz w:val="23"/>
                <w:bdr w:val="none" w:sz="0" w:space="0" w:color="auto"/>
                <w:lang w:val="el-GR"/>
              </w:rPr>
              <w:t xml:space="preserve"> </w:t>
            </w:r>
            <w:r w:rsidRPr="00065929">
              <w:rPr>
                <w:b/>
                <w:bCs/>
                <w:sz w:val="23"/>
                <w:bdr w:val="none" w:sz="0" w:space="0" w:color="auto"/>
              </w:rPr>
              <w:t>Lee</w:t>
            </w:r>
            <w:r w:rsidRPr="00065929">
              <w:rPr>
                <w:b/>
                <w:bCs/>
                <w:sz w:val="23"/>
                <w:bdr w:val="none" w:sz="0" w:space="0" w:color="auto"/>
                <w:lang w:val="el-GR"/>
              </w:rPr>
              <w:t>: Μερικές φορές είμαι δέντρο</w:t>
            </w:r>
          </w:p>
          <w:p w14:paraId="0B3BA550" w14:textId="7163DD9D" w:rsidR="00065929" w:rsidRPr="00E17EBC" w:rsidRDefault="008A49F7"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sz w:val="23"/>
                <w:bdr w:val="none" w:sz="0" w:space="0" w:color="auto"/>
                <w:lang w:val="el-GR"/>
              </w:rPr>
            </w:pPr>
            <w:r>
              <w:rPr>
                <w:sz w:val="23"/>
                <w:bdr w:val="none" w:sz="0" w:space="0" w:color="auto"/>
                <w:lang w:val="el-GR"/>
              </w:rPr>
              <w:t xml:space="preserve">Ατομική </w:t>
            </w:r>
            <w:r w:rsidR="00065929" w:rsidRPr="00E17EBC">
              <w:rPr>
                <w:sz w:val="23"/>
                <w:bdr w:val="none" w:sz="0" w:space="0" w:color="auto"/>
                <w:lang w:val="el-GR"/>
              </w:rPr>
              <w:t xml:space="preserve">Έκθεση </w:t>
            </w:r>
          </w:p>
          <w:p w14:paraId="0A41B6F9" w14:textId="77777777" w:rsidR="00065929" w:rsidRPr="00E17EBC"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sz w:val="23"/>
                <w:bdr w:val="none" w:sz="0" w:space="0" w:color="auto"/>
                <w:lang w:val="el-GR"/>
              </w:rPr>
            </w:pPr>
            <w:r w:rsidRPr="00E17EBC">
              <w:rPr>
                <w:sz w:val="23"/>
                <w:bdr w:val="none" w:sz="0" w:space="0" w:color="auto"/>
                <w:lang w:val="el-GR"/>
              </w:rPr>
              <w:t>Δύο Χωριά Ακρόπολη</w:t>
            </w:r>
          </w:p>
          <w:p w14:paraId="21880780" w14:textId="161517D2" w:rsidR="00065929" w:rsidRPr="00E17EBC" w:rsidRDefault="00065929" w:rsidP="00065929">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sz w:val="23"/>
                <w:bdr w:val="none" w:sz="0" w:space="0" w:color="auto"/>
                <w:lang w:val="el-GR"/>
              </w:rPr>
            </w:pPr>
            <w:r w:rsidRPr="00E17EBC">
              <w:rPr>
                <w:sz w:val="23"/>
                <w:bdr w:val="none" w:sz="0" w:space="0" w:color="auto"/>
                <w:lang w:val="el-GR"/>
              </w:rPr>
              <w:t>6 Απριλίου – 6 Μαΐου 2023</w:t>
            </w:r>
          </w:p>
          <w:p w14:paraId="195405D6" w14:textId="77777777" w:rsidR="00065929" w:rsidRPr="00065929"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l-GR"/>
              </w:rPr>
            </w:pPr>
            <w:r>
              <w:rPr>
                <w:sz w:val="23"/>
                <w:bdr w:val="none" w:sz="0" w:space="0" w:color="auto"/>
              </w:rPr>
              <w:t> </w:t>
            </w:r>
          </w:p>
          <w:p w14:paraId="4770A14F" w14:textId="77777777" w:rsidR="00065929" w:rsidRPr="00E17EBC"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l-GR"/>
              </w:rPr>
            </w:pPr>
            <w:r>
              <w:rPr>
                <w:b/>
                <w:sz w:val="23"/>
                <w:bdr w:val="none" w:sz="0" w:space="0" w:color="auto"/>
              </w:rPr>
              <w:t>Pablo</w:t>
            </w:r>
            <w:r w:rsidRPr="00E17EBC">
              <w:rPr>
                <w:b/>
                <w:sz w:val="23"/>
                <w:bdr w:val="none" w:sz="0" w:space="0" w:color="auto"/>
                <w:lang w:val="el-GR"/>
              </w:rPr>
              <w:t xml:space="preserve"> </w:t>
            </w:r>
            <w:r>
              <w:rPr>
                <w:b/>
                <w:sz w:val="23"/>
                <w:bdr w:val="none" w:sz="0" w:space="0" w:color="auto"/>
              </w:rPr>
              <w:t>Benzo</w:t>
            </w:r>
            <w:r w:rsidRPr="00E17EBC">
              <w:rPr>
                <w:b/>
                <w:sz w:val="23"/>
                <w:bdr w:val="none" w:sz="0" w:space="0" w:color="auto"/>
                <w:lang w:val="el-GR"/>
              </w:rPr>
              <w:t xml:space="preserve"> &amp; Στέλιος Καραμανώλης</w:t>
            </w:r>
          </w:p>
          <w:p w14:paraId="46E920E0" w14:textId="77777777" w:rsidR="00065929" w:rsidRPr="00E17EBC"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lang w:val="el-GR"/>
              </w:rPr>
            </w:pPr>
            <w:r>
              <w:rPr>
                <w:sz w:val="23"/>
                <w:bdr w:val="none" w:sz="0" w:space="0" w:color="auto"/>
              </w:rPr>
              <w:t>EXPO</w:t>
            </w:r>
            <w:r w:rsidRPr="00E17EBC">
              <w:rPr>
                <w:sz w:val="23"/>
                <w:bdr w:val="none" w:sz="0" w:space="0" w:color="auto"/>
                <w:lang w:val="el-GR"/>
              </w:rPr>
              <w:t xml:space="preserve"> </w:t>
            </w:r>
            <w:r>
              <w:rPr>
                <w:sz w:val="23"/>
                <w:bdr w:val="none" w:sz="0" w:space="0" w:color="auto"/>
              </w:rPr>
              <w:t>Chicago</w:t>
            </w:r>
          </w:p>
          <w:p w14:paraId="789F0EA8" w14:textId="77777777" w:rsidR="00065929" w:rsidRPr="00A11B2A"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proofErr w:type="spellStart"/>
            <w:r>
              <w:rPr>
                <w:sz w:val="23"/>
                <w:bdr w:val="none" w:sz="0" w:space="0" w:color="auto"/>
              </w:rPr>
              <w:t>Περί</w:t>
            </w:r>
            <w:proofErr w:type="spellEnd"/>
            <w:r>
              <w:rPr>
                <w:sz w:val="23"/>
                <w:bdr w:val="none" w:sz="0" w:space="0" w:color="auto"/>
              </w:rPr>
              <w:t>π</w:t>
            </w:r>
            <w:proofErr w:type="spellStart"/>
            <w:r>
              <w:rPr>
                <w:sz w:val="23"/>
                <w:bdr w:val="none" w:sz="0" w:space="0" w:color="auto"/>
              </w:rPr>
              <w:t>τερο</w:t>
            </w:r>
            <w:proofErr w:type="spellEnd"/>
            <w:r>
              <w:rPr>
                <w:sz w:val="23"/>
                <w:bdr w:val="none" w:sz="0" w:space="0" w:color="auto"/>
              </w:rPr>
              <w:t xml:space="preserve"> #371</w:t>
            </w:r>
          </w:p>
          <w:p w14:paraId="090248B5" w14:textId="77777777" w:rsidR="00065929" w:rsidRPr="00A11B2A"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r>
              <w:rPr>
                <w:sz w:val="23"/>
                <w:bdr w:val="none" w:sz="0" w:space="0" w:color="auto"/>
              </w:rPr>
              <w:t>13 – 16 Απ</w:t>
            </w:r>
            <w:proofErr w:type="spellStart"/>
            <w:r>
              <w:rPr>
                <w:sz w:val="23"/>
                <w:bdr w:val="none" w:sz="0" w:space="0" w:color="auto"/>
              </w:rPr>
              <w:t>ριλίου</w:t>
            </w:r>
            <w:proofErr w:type="spellEnd"/>
            <w:r>
              <w:rPr>
                <w:sz w:val="23"/>
                <w:bdr w:val="none" w:sz="0" w:space="0" w:color="auto"/>
              </w:rPr>
              <w:t xml:space="preserve"> 2023</w:t>
            </w:r>
          </w:p>
          <w:p w14:paraId="37ABFD07" w14:textId="77777777" w:rsidR="00065929" w:rsidRPr="00A11B2A" w:rsidRDefault="00065929" w:rsidP="009B665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220"/>
              <w:rPr>
                <w:rFonts w:eastAsia="Times New Roman"/>
                <w:color w:val="auto"/>
                <w:sz w:val="23"/>
                <w:szCs w:val="23"/>
                <w:bdr w:val="none" w:sz="0" w:space="0" w:color="auto"/>
              </w:rPr>
            </w:pPr>
            <w:r>
              <w:rPr>
                <w:sz w:val="23"/>
                <w:bdr w:val="none" w:sz="0" w:space="0" w:color="auto"/>
              </w:rPr>
              <w:t> </w:t>
            </w:r>
          </w:p>
        </w:tc>
      </w:tr>
    </w:tbl>
    <w:p w14:paraId="290EBFB0" w14:textId="77777777" w:rsidR="00065929" w:rsidRPr="00065929" w:rsidRDefault="00065929" w:rsidP="00065929">
      <w:pPr>
        <w:rPr>
          <w:sz w:val="23"/>
          <w:lang w:val="el-GR"/>
        </w:rPr>
      </w:pPr>
    </w:p>
    <w:sectPr w:rsidR="00065929" w:rsidRPr="00065929" w:rsidSect="00B146AB">
      <w:headerReference w:type="default" r:id="rId8"/>
      <w:footerReference w:type="default" r:id="rId9"/>
      <w:pgSz w:w="12240" w:h="15840"/>
      <w:pgMar w:top="2608" w:right="1440" w:bottom="1440" w:left="1440" w:header="9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A942" w14:textId="77777777" w:rsidR="00964E40" w:rsidRDefault="00964E40">
      <w:pPr>
        <w:spacing w:before="0" w:after="0"/>
      </w:pPr>
      <w:r>
        <w:separator/>
      </w:r>
    </w:p>
  </w:endnote>
  <w:endnote w:type="continuationSeparator" w:id="0">
    <w:p w14:paraId="261468CB" w14:textId="77777777" w:rsidR="00964E40" w:rsidRDefault="00964E40" w:rsidP="00D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altName w:val="Calibri"/>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buntu Light">
    <w:panose1 w:val="020B03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0718" w14:textId="28B877F0" w:rsidR="00A5549F" w:rsidRPr="00FC4BFC" w:rsidRDefault="00A5549F" w:rsidP="00A5549F">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1D3E" w14:textId="77777777" w:rsidR="00964E40" w:rsidRDefault="00964E40">
      <w:pPr>
        <w:spacing w:before="0" w:after="0"/>
      </w:pPr>
      <w:r>
        <w:separator/>
      </w:r>
    </w:p>
  </w:footnote>
  <w:footnote w:type="continuationSeparator" w:id="0">
    <w:p w14:paraId="5F09D8A5" w14:textId="77777777" w:rsidR="00964E40" w:rsidRDefault="00964E40" w:rsidP="004F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82A5" w14:textId="1185AEB2" w:rsidR="00A5549F" w:rsidRDefault="00D7108D" w:rsidP="00A5549F">
    <w:pPr>
      <w:pStyle w:val="Header"/>
      <w:jc w:val="right"/>
    </w:pPr>
    <w:r>
      <w:rPr>
        <w:noProof/>
        <w:bdr w:val="none" w:sz="0" w:space="0" w:color="auto"/>
      </w:rPr>
      <w:drawing>
        <wp:anchor distT="0" distB="0" distL="114300" distR="114300" simplePos="0" relativeHeight="251660288" behindDoc="0" locked="0" layoutInCell="1" allowOverlap="1" wp14:anchorId="03BB27E9" wp14:editId="5D626A7E">
          <wp:simplePos x="0" y="0"/>
          <wp:positionH relativeFrom="column">
            <wp:posOffset>2321560</wp:posOffset>
          </wp:positionH>
          <wp:positionV relativeFrom="paragraph">
            <wp:posOffset>13335</wp:posOffset>
          </wp:positionV>
          <wp:extent cx="2589530" cy="153543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r="25543"/>
                  <a:stretch/>
                </pic:blipFill>
                <pic:spPr bwMode="auto">
                  <a:xfrm>
                    <a:off x="0" y="0"/>
                    <a:ext cx="2589530" cy="1535430"/>
                  </a:xfrm>
                  <a:prstGeom prst="rect">
                    <a:avLst/>
                  </a:prstGeom>
                  <a:ln>
                    <a:noFill/>
                  </a:ln>
                  <a:extLst>
                    <a:ext uri="{53640926-AAD7-44D8-BBD7-CCE9431645EC}">
                      <a14:shadowObscured xmlns:a14="http://schemas.microsoft.com/office/drawing/2010/main"/>
                    </a:ext>
                  </a:extLst>
                </pic:spPr>
              </pic:pic>
            </a:graphicData>
          </a:graphic>
        </wp:anchor>
      </w:drawing>
    </w:r>
    <w:r w:rsidR="00EA5F5E">
      <w:rPr>
        <w:noProof/>
        <w:bdr w:val="none" w:sz="0" w:space="0" w:color="auto"/>
      </w:rPr>
      <w:drawing>
        <wp:anchor distT="0" distB="0" distL="114300" distR="114300" simplePos="0" relativeHeight="251659264" behindDoc="0" locked="0" layoutInCell="1" allowOverlap="1" wp14:anchorId="5F2C1120" wp14:editId="6485001E">
          <wp:simplePos x="0" y="0"/>
          <wp:positionH relativeFrom="column">
            <wp:posOffset>4822713</wp:posOffset>
          </wp:positionH>
          <wp:positionV relativeFrom="paragraph">
            <wp:posOffset>457200</wp:posOffset>
          </wp:positionV>
          <wp:extent cx="936625" cy="93726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36625" cy="937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29C"/>
    <w:multiLevelType w:val="multilevel"/>
    <w:tmpl w:val="4C06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8A71CA"/>
    <w:multiLevelType w:val="hybridMultilevel"/>
    <w:tmpl w:val="C4BCF018"/>
    <w:lvl w:ilvl="0" w:tplc="4F2A4E9A">
      <w:numFmt w:val="bullet"/>
      <w:lvlText w:val="—"/>
      <w:lvlJc w:val="left"/>
      <w:pPr>
        <w:ind w:left="720" w:hanging="360"/>
      </w:pPr>
      <w:rPr>
        <w:rFonts w:ascii="Ubuntu" w:eastAsia="Times New Roman" w:hAnsi="Ubuntu" w:cs="Arial" w:hint="default"/>
        <w:b/>
        <w:color w:val="0C23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262188">
    <w:abstractNumId w:val="0"/>
  </w:num>
  <w:num w:numId="2" w16cid:durableId="35418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F"/>
    <w:rsid w:val="0002372C"/>
    <w:rsid w:val="00027EC7"/>
    <w:rsid w:val="00065929"/>
    <w:rsid w:val="0008070E"/>
    <w:rsid w:val="000924CA"/>
    <w:rsid w:val="000C2B3D"/>
    <w:rsid w:val="000C503F"/>
    <w:rsid w:val="000D31F3"/>
    <w:rsid w:val="000E2496"/>
    <w:rsid w:val="00117CA4"/>
    <w:rsid w:val="00130971"/>
    <w:rsid w:val="00146E47"/>
    <w:rsid w:val="001522E6"/>
    <w:rsid w:val="001529A9"/>
    <w:rsid w:val="001763D3"/>
    <w:rsid w:val="00197738"/>
    <w:rsid w:val="001B0189"/>
    <w:rsid w:val="00223389"/>
    <w:rsid w:val="00253DC6"/>
    <w:rsid w:val="002814E5"/>
    <w:rsid w:val="00323439"/>
    <w:rsid w:val="00347BF9"/>
    <w:rsid w:val="003533AF"/>
    <w:rsid w:val="00362889"/>
    <w:rsid w:val="003B7C9B"/>
    <w:rsid w:val="00425CC0"/>
    <w:rsid w:val="00477676"/>
    <w:rsid w:val="004A2877"/>
    <w:rsid w:val="004A4300"/>
    <w:rsid w:val="004B68E7"/>
    <w:rsid w:val="004C0318"/>
    <w:rsid w:val="004D1464"/>
    <w:rsid w:val="004F6A0D"/>
    <w:rsid w:val="00515458"/>
    <w:rsid w:val="00531075"/>
    <w:rsid w:val="005D6C1E"/>
    <w:rsid w:val="006051EC"/>
    <w:rsid w:val="00661C1B"/>
    <w:rsid w:val="006B4F4E"/>
    <w:rsid w:val="006C2B46"/>
    <w:rsid w:val="006D6927"/>
    <w:rsid w:val="006E0F92"/>
    <w:rsid w:val="00703AE6"/>
    <w:rsid w:val="00703AF3"/>
    <w:rsid w:val="007153D1"/>
    <w:rsid w:val="00723CFB"/>
    <w:rsid w:val="0073430A"/>
    <w:rsid w:val="00745CBA"/>
    <w:rsid w:val="007C6DE5"/>
    <w:rsid w:val="007D440B"/>
    <w:rsid w:val="007E3372"/>
    <w:rsid w:val="008044A0"/>
    <w:rsid w:val="008A49F7"/>
    <w:rsid w:val="008C15C3"/>
    <w:rsid w:val="008F5EC2"/>
    <w:rsid w:val="00900F7B"/>
    <w:rsid w:val="009057AE"/>
    <w:rsid w:val="00924E12"/>
    <w:rsid w:val="00942943"/>
    <w:rsid w:val="009642D7"/>
    <w:rsid w:val="00964E40"/>
    <w:rsid w:val="009C74B7"/>
    <w:rsid w:val="009E66D5"/>
    <w:rsid w:val="00A11B2A"/>
    <w:rsid w:val="00A177CC"/>
    <w:rsid w:val="00A546D5"/>
    <w:rsid w:val="00A5549F"/>
    <w:rsid w:val="00A61D07"/>
    <w:rsid w:val="00A72C3B"/>
    <w:rsid w:val="00A87D1A"/>
    <w:rsid w:val="00B146AB"/>
    <w:rsid w:val="00B350E1"/>
    <w:rsid w:val="00B762BF"/>
    <w:rsid w:val="00C779DA"/>
    <w:rsid w:val="00C80CC7"/>
    <w:rsid w:val="00CA058E"/>
    <w:rsid w:val="00CC7D8A"/>
    <w:rsid w:val="00D02D6A"/>
    <w:rsid w:val="00D44B63"/>
    <w:rsid w:val="00D50027"/>
    <w:rsid w:val="00D7108D"/>
    <w:rsid w:val="00D7402F"/>
    <w:rsid w:val="00D80FDC"/>
    <w:rsid w:val="00D86645"/>
    <w:rsid w:val="00DA0F78"/>
    <w:rsid w:val="00DC7341"/>
    <w:rsid w:val="00E17EBC"/>
    <w:rsid w:val="00E2169C"/>
    <w:rsid w:val="00E26B7E"/>
    <w:rsid w:val="00E36039"/>
    <w:rsid w:val="00E816F9"/>
    <w:rsid w:val="00EA5F5E"/>
    <w:rsid w:val="00F12148"/>
    <w:rsid w:val="00F20EF8"/>
    <w:rsid w:val="00F33F57"/>
    <w:rsid w:val="00F41EB1"/>
    <w:rsid w:val="00F51509"/>
    <w:rsid w:val="00F56A5F"/>
    <w:rsid w:val="00F6266E"/>
    <w:rsid w:val="00F64E23"/>
    <w:rsid w:val="00F96732"/>
    <w:rsid w:val="00FC3067"/>
    <w:rsid w:val="00FC4BFC"/>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D558EB"/>
  <w15:docId w15:val="{5199E67B-BB3A-1848-BB74-4E6BA8A4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503F"/>
    <w:pPr>
      <w:pBdr>
        <w:top w:val="nil"/>
        <w:left w:val="nil"/>
        <w:bottom w:val="nil"/>
        <w:right w:val="nil"/>
        <w:between w:val="nil"/>
        <w:bar w:val="nil"/>
      </w:pBdr>
      <w:spacing w:before="120" w:after="120" w:line="240" w:lineRule="auto"/>
    </w:pPr>
    <w:rPr>
      <w:rFonts w:ascii="Ubuntu" w:hAnsi="Ubuntu" w:cs="Times New Roman"/>
      <w:color w:val="0C2340"/>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9F"/>
    <w:pPr>
      <w:tabs>
        <w:tab w:val="center" w:pos="4680"/>
        <w:tab w:val="right" w:pos="9360"/>
      </w:tabs>
      <w:spacing w:before="0" w:after="0"/>
    </w:pPr>
  </w:style>
  <w:style w:type="character" w:customStyle="1" w:styleId="HeaderChar">
    <w:name w:val="Header Char"/>
    <w:basedOn w:val="DefaultParagraphFont"/>
    <w:link w:val="Header"/>
    <w:uiPriority w:val="99"/>
    <w:rsid w:val="00A5549F"/>
    <w:rPr>
      <w:rFonts w:ascii="Ubuntu Light" w:hAnsi="Ubuntu Light" w:cs="Times New Roman"/>
      <w:szCs w:val="24"/>
      <w:bdr w:val="nil"/>
    </w:rPr>
  </w:style>
  <w:style w:type="paragraph" w:styleId="Footer">
    <w:name w:val="footer"/>
    <w:basedOn w:val="Normal"/>
    <w:link w:val="FooterChar"/>
    <w:uiPriority w:val="99"/>
    <w:unhideWhenUsed/>
    <w:rsid w:val="00A5549F"/>
    <w:pPr>
      <w:tabs>
        <w:tab w:val="center" w:pos="4680"/>
        <w:tab w:val="right" w:pos="9360"/>
      </w:tabs>
      <w:spacing w:before="0" w:after="0"/>
    </w:pPr>
  </w:style>
  <w:style w:type="character" w:customStyle="1" w:styleId="FooterChar">
    <w:name w:val="Footer Char"/>
    <w:basedOn w:val="DefaultParagraphFont"/>
    <w:link w:val="Footer"/>
    <w:uiPriority w:val="99"/>
    <w:rsid w:val="00A5549F"/>
    <w:rPr>
      <w:rFonts w:ascii="Ubuntu Light" w:hAnsi="Ubuntu Light" w:cs="Times New Roman"/>
      <w:szCs w:val="24"/>
      <w:bdr w:val="nil"/>
    </w:rPr>
  </w:style>
  <w:style w:type="paragraph" w:styleId="BalloonText">
    <w:name w:val="Balloon Text"/>
    <w:basedOn w:val="Normal"/>
    <w:link w:val="BalloonTextChar"/>
    <w:uiPriority w:val="99"/>
    <w:semiHidden/>
    <w:unhideWhenUsed/>
    <w:rsid w:val="00A554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9F"/>
    <w:rPr>
      <w:rFonts w:ascii="Tahoma" w:hAnsi="Tahoma" w:cs="Tahoma"/>
      <w:sz w:val="16"/>
      <w:szCs w:val="16"/>
      <w:bdr w:val="nil"/>
    </w:rPr>
  </w:style>
  <w:style w:type="table" w:styleId="TableGrid">
    <w:name w:val="Table Grid"/>
    <w:basedOn w:val="TableNormal"/>
    <w:uiPriority w:val="39"/>
    <w:rsid w:val="00A72C3B"/>
    <w:pPr>
      <w:spacing w:after="0" w:line="240" w:lineRule="auto"/>
    </w:pPr>
    <w:rPr>
      <w:rFonts w:ascii="Cambria" w:eastAsia="Cambria" w:hAnsi="Cambria" w:cs="Cambr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2C3B"/>
  </w:style>
  <w:style w:type="paragraph" w:styleId="NormalWeb">
    <w:name w:val="Normal (Web)"/>
    <w:basedOn w:val="Normal"/>
    <w:uiPriority w:val="99"/>
    <w:unhideWhenUsed/>
    <w:rsid w:val="00A72C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olor w:val="auto"/>
      <w:sz w:val="24"/>
      <w:bdr w:val="none" w:sz="0" w:space="0" w:color="auto"/>
      <w:lang w:val="en-GR" w:eastAsia="en-GB"/>
    </w:rPr>
  </w:style>
  <w:style w:type="character" w:customStyle="1" w:styleId="None">
    <w:name w:val="None"/>
    <w:rsid w:val="002814E5"/>
  </w:style>
  <w:style w:type="character" w:styleId="Hyperlink">
    <w:name w:val="Hyperlink"/>
    <w:basedOn w:val="DefaultParagraphFont"/>
    <w:uiPriority w:val="99"/>
    <w:unhideWhenUsed/>
    <w:rsid w:val="007D440B"/>
    <w:rPr>
      <w:color w:val="0000FF" w:themeColor="hyperlink"/>
      <w:u w:val="single"/>
    </w:rPr>
  </w:style>
  <w:style w:type="paragraph" w:styleId="ListParagraph">
    <w:name w:val="List Paragraph"/>
    <w:basedOn w:val="Normal"/>
    <w:uiPriority w:val="34"/>
    <w:qFormat/>
    <w:rsid w:val="00515458"/>
    <w:pPr>
      <w:ind w:left="720"/>
      <w:contextualSpacing/>
    </w:pPr>
  </w:style>
  <w:style w:type="character" w:styleId="UnresolvedMention">
    <w:name w:val="Unresolved Mention"/>
    <w:basedOn w:val="DefaultParagraphFont"/>
    <w:uiPriority w:val="99"/>
    <w:semiHidden/>
    <w:unhideWhenUsed/>
    <w:rsid w:val="00515458"/>
    <w:rPr>
      <w:color w:val="605E5C"/>
      <w:shd w:val="clear" w:color="auto" w:fill="E1DFDD"/>
    </w:rPr>
  </w:style>
  <w:style w:type="character" w:styleId="CommentReference">
    <w:name w:val="annotation reference"/>
    <w:basedOn w:val="DefaultParagraphFont"/>
    <w:uiPriority w:val="99"/>
    <w:semiHidden/>
    <w:unhideWhenUsed/>
    <w:rsid w:val="008C15C3"/>
    <w:rPr>
      <w:sz w:val="16"/>
      <w:szCs w:val="16"/>
    </w:rPr>
  </w:style>
  <w:style w:type="paragraph" w:styleId="CommentText">
    <w:name w:val="annotation text"/>
    <w:basedOn w:val="Normal"/>
    <w:link w:val="CommentTextChar"/>
    <w:uiPriority w:val="99"/>
    <w:semiHidden/>
    <w:unhideWhenUsed/>
    <w:rsid w:val="008C15C3"/>
    <w:rPr>
      <w:sz w:val="20"/>
      <w:szCs w:val="20"/>
      <w:lang w:val="el-GR"/>
    </w:rPr>
  </w:style>
  <w:style w:type="character" w:customStyle="1" w:styleId="CommentTextChar">
    <w:name w:val="Comment Text Char"/>
    <w:basedOn w:val="DefaultParagraphFont"/>
    <w:link w:val="CommentText"/>
    <w:uiPriority w:val="99"/>
    <w:semiHidden/>
    <w:rsid w:val="008C15C3"/>
    <w:rPr>
      <w:rFonts w:ascii="Ubuntu" w:hAnsi="Ubuntu" w:cs="Times New Roman"/>
      <w:color w:val="0C2340"/>
      <w:sz w:val="20"/>
      <w:szCs w:val="20"/>
      <w:bdr w:val="ni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265961">
      <w:bodyDiv w:val="1"/>
      <w:marLeft w:val="0"/>
      <w:marRight w:val="0"/>
      <w:marTop w:val="0"/>
      <w:marBottom w:val="0"/>
      <w:divBdr>
        <w:top w:val="none" w:sz="0" w:space="0" w:color="auto"/>
        <w:left w:val="none" w:sz="0" w:space="0" w:color="auto"/>
        <w:bottom w:val="none" w:sz="0" w:space="0" w:color="auto"/>
        <w:right w:val="none" w:sz="0" w:space="0" w:color="auto"/>
      </w:divBdr>
    </w:div>
    <w:div w:id="585773395">
      <w:bodyDiv w:val="1"/>
      <w:marLeft w:val="0"/>
      <w:marRight w:val="0"/>
      <w:marTop w:val="0"/>
      <w:marBottom w:val="0"/>
      <w:divBdr>
        <w:top w:val="none" w:sz="0" w:space="0" w:color="auto"/>
        <w:left w:val="none" w:sz="0" w:space="0" w:color="auto"/>
        <w:bottom w:val="none" w:sz="0" w:space="0" w:color="auto"/>
        <w:right w:val="none" w:sz="0" w:space="0" w:color="auto"/>
      </w:divBdr>
    </w:div>
    <w:div w:id="596056922">
      <w:bodyDiv w:val="1"/>
      <w:marLeft w:val="0"/>
      <w:marRight w:val="0"/>
      <w:marTop w:val="0"/>
      <w:marBottom w:val="0"/>
      <w:divBdr>
        <w:top w:val="none" w:sz="0" w:space="0" w:color="auto"/>
        <w:left w:val="none" w:sz="0" w:space="0" w:color="auto"/>
        <w:bottom w:val="none" w:sz="0" w:space="0" w:color="auto"/>
        <w:right w:val="none" w:sz="0" w:space="0" w:color="auto"/>
      </w:divBdr>
    </w:div>
    <w:div w:id="669217012">
      <w:bodyDiv w:val="1"/>
      <w:marLeft w:val="0"/>
      <w:marRight w:val="0"/>
      <w:marTop w:val="0"/>
      <w:marBottom w:val="0"/>
      <w:divBdr>
        <w:top w:val="none" w:sz="0" w:space="0" w:color="auto"/>
        <w:left w:val="none" w:sz="0" w:space="0" w:color="auto"/>
        <w:bottom w:val="none" w:sz="0" w:space="0" w:color="auto"/>
        <w:right w:val="none" w:sz="0" w:space="0" w:color="auto"/>
      </w:divBdr>
    </w:div>
    <w:div w:id="680812639">
      <w:bodyDiv w:val="1"/>
      <w:marLeft w:val="0"/>
      <w:marRight w:val="0"/>
      <w:marTop w:val="0"/>
      <w:marBottom w:val="0"/>
      <w:divBdr>
        <w:top w:val="none" w:sz="0" w:space="0" w:color="auto"/>
        <w:left w:val="none" w:sz="0" w:space="0" w:color="auto"/>
        <w:bottom w:val="none" w:sz="0" w:space="0" w:color="auto"/>
        <w:right w:val="none" w:sz="0" w:space="0" w:color="auto"/>
      </w:divBdr>
    </w:div>
    <w:div w:id="994457448">
      <w:bodyDiv w:val="1"/>
      <w:marLeft w:val="0"/>
      <w:marRight w:val="0"/>
      <w:marTop w:val="0"/>
      <w:marBottom w:val="0"/>
      <w:divBdr>
        <w:top w:val="none" w:sz="0" w:space="0" w:color="auto"/>
        <w:left w:val="none" w:sz="0" w:space="0" w:color="auto"/>
        <w:bottom w:val="none" w:sz="0" w:space="0" w:color="auto"/>
        <w:right w:val="none" w:sz="0" w:space="0" w:color="auto"/>
      </w:divBdr>
    </w:div>
    <w:div w:id="1153638823">
      <w:bodyDiv w:val="1"/>
      <w:marLeft w:val="0"/>
      <w:marRight w:val="0"/>
      <w:marTop w:val="0"/>
      <w:marBottom w:val="0"/>
      <w:divBdr>
        <w:top w:val="none" w:sz="0" w:space="0" w:color="auto"/>
        <w:left w:val="none" w:sz="0" w:space="0" w:color="auto"/>
        <w:bottom w:val="none" w:sz="0" w:space="0" w:color="auto"/>
        <w:right w:val="none" w:sz="0" w:space="0" w:color="auto"/>
      </w:divBdr>
    </w:div>
    <w:div w:id="1303731905">
      <w:bodyDiv w:val="1"/>
      <w:marLeft w:val="0"/>
      <w:marRight w:val="0"/>
      <w:marTop w:val="0"/>
      <w:marBottom w:val="0"/>
      <w:divBdr>
        <w:top w:val="none" w:sz="0" w:space="0" w:color="auto"/>
        <w:left w:val="none" w:sz="0" w:space="0" w:color="auto"/>
        <w:bottom w:val="none" w:sz="0" w:space="0" w:color="auto"/>
        <w:right w:val="none" w:sz="0" w:space="0" w:color="auto"/>
      </w:divBdr>
    </w:div>
    <w:div w:id="1686860158">
      <w:bodyDiv w:val="1"/>
      <w:marLeft w:val="0"/>
      <w:marRight w:val="0"/>
      <w:marTop w:val="0"/>
      <w:marBottom w:val="0"/>
      <w:divBdr>
        <w:top w:val="none" w:sz="0" w:space="0" w:color="auto"/>
        <w:left w:val="none" w:sz="0" w:space="0" w:color="auto"/>
        <w:bottom w:val="none" w:sz="0" w:space="0" w:color="auto"/>
        <w:right w:val="none" w:sz="0" w:space="0" w:color="auto"/>
      </w:divBdr>
    </w:div>
    <w:div w:id="1761295157">
      <w:bodyDiv w:val="1"/>
      <w:marLeft w:val="0"/>
      <w:marRight w:val="0"/>
      <w:marTop w:val="0"/>
      <w:marBottom w:val="0"/>
      <w:divBdr>
        <w:top w:val="none" w:sz="0" w:space="0" w:color="auto"/>
        <w:left w:val="none" w:sz="0" w:space="0" w:color="auto"/>
        <w:bottom w:val="none" w:sz="0" w:space="0" w:color="auto"/>
        <w:right w:val="none" w:sz="0" w:space="0" w:color="auto"/>
      </w:divBdr>
    </w:div>
    <w:div w:id="17932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llery@diohor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Microsoft Office User</cp:lastModifiedBy>
  <cp:revision>5</cp:revision>
  <cp:lastPrinted>2023-03-27T07:53:00Z</cp:lastPrinted>
  <dcterms:created xsi:type="dcterms:W3CDTF">2023-03-27T07:53:00Z</dcterms:created>
  <dcterms:modified xsi:type="dcterms:W3CDTF">2023-03-28T08:50:00Z</dcterms:modified>
</cp:coreProperties>
</file>