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4E54" w14:textId="1748B0AC" w:rsidR="000E7479" w:rsidRPr="00926057" w:rsidRDefault="00926057" w:rsidP="000E74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92"/>
        <w:rPr>
          <w:rFonts w:ascii="Ubuntu" w:hAnsi="Ubuntu"/>
          <w:b/>
          <w:bCs/>
          <w:color w:val="0C2340"/>
          <w:sz w:val="23"/>
          <w:szCs w:val="23"/>
        </w:rPr>
      </w:pPr>
      <w:r>
        <w:rPr>
          <w:rFonts w:ascii="Ubuntu" w:hAnsi="Ubuntu"/>
          <w:b/>
          <w:bCs/>
          <w:color w:val="0C2340"/>
          <w:sz w:val="23"/>
          <w:szCs w:val="23"/>
        </w:rPr>
        <w:t>The Armory Show 2023</w:t>
      </w:r>
      <w:r w:rsidR="001C228A" w:rsidRPr="000E7479">
        <w:rPr>
          <w:rFonts w:ascii="Ubuntu" w:hAnsi="Ubuntu" w:cs="Ubuntu"/>
          <w:b/>
          <w:bCs/>
          <w:color w:val="0C2340"/>
          <w:sz w:val="23"/>
          <w:szCs w:val="23"/>
        </w:rPr>
        <w:t xml:space="preserve">: </w:t>
      </w:r>
      <w:r>
        <w:rPr>
          <w:rFonts w:ascii="Ubuntu" w:hAnsi="Ubuntu" w:cs="Ubuntu"/>
          <w:b/>
          <w:bCs/>
          <w:color w:val="0C2340"/>
          <w:sz w:val="23"/>
          <w:szCs w:val="23"/>
        </w:rPr>
        <w:t xml:space="preserve">Desire </w:t>
      </w:r>
      <w:proofErr w:type="spellStart"/>
      <w:r>
        <w:rPr>
          <w:rFonts w:ascii="Ubuntu" w:hAnsi="Ubuntu" w:cs="Ubuntu"/>
          <w:b/>
          <w:bCs/>
          <w:color w:val="0C2340"/>
          <w:sz w:val="23"/>
          <w:szCs w:val="23"/>
        </w:rPr>
        <w:t>Moheb-Zandi</w:t>
      </w:r>
      <w:proofErr w:type="spellEnd"/>
      <w:r>
        <w:rPr>
          <w:rFonts w:ascii="Ubuntu" w:hAnsi="Ubuntu" w:cs="Ubuntu"/>
          <w:b/>
          <w:bCs/>
          <w:color w:val="0C2340"/>
          <w:sz w:val="23"/>
          <w:szCs w:val="23"/>
        </w:rPr>
        <w:t xml:space="preserve"> | Through the </w:t>
      </w:r>
      <w:r>
        <w:rPr>
          <w:rFonts w:ascii="Ubuntu" w:hAnsi="Ubuntu"/>
          <w:b/>
          <w:bCs/>
          <w:color w:val="0C2340"/>
          <w:sz w:val="23"/>
          <w:szCs w:val="23"/>
        </w:rPr>
        <w:t xml:space="preserve">peephole </w:t>
      </w:r>
    </w:p>
    <w:p w14:paraId="2CD9A243" w14:textId="0322D916" w:rsidR="00456542" w:rsidRDefault="00456542" w:rsidP="009260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Ubuntu" w:hAnsi="Ubuntu"/>
          <w:color w:val="0C2340"/>
          <w:sz w:val="23"/>
          <w:szCs w:val="23"/>
          <w:lang w:val="en-GB"/>
        </w:rPr>
      </w:pPr>
      <w:proofErr w:type="spellStart"/>
      <w:r w:rsidRPr="00456542">
        <w:rPr>
          <w:rFonts w:ascii="Ubuntu" w:hAnsi="Ubuntu"/>
          <w:color w:val="0C2340"/>
          <w:sz w:val="23"/>
          <w:szCs w:val="23"/>
          <w:lang w:val="en-GB"/>
        </w:rPr>
        <w:t>Dio</w:t>
      </w:r>
      <w:proofErr w:type="spellEnd"/>
      <w:r w:rsidRPr="00456542">
        <w:rPr>
          <w:rFonts w:ascii="Ubuntu" w:hAnsi="Ubuntu"/>
          <w:color w:val="0C2340"/>
          <w:sz w:val="23"/>
          <w:szCs w:val="23"/>
          <w:lang w:val="en-GB"/>
        </w:rPr>
        <w:t xml:space="preserve"> </w:t>
      </w:r>
      <w:proofErr w:type="spellStart"/>
      <w:r w:rsidRPr="00456542">
        <w:rPr>
          <w:rFonts w:ascii="Ubuntu" w:hAnsi="Ubuntu"/>
          <w:color w:val="0C2340"/>
          <w:sz w:val="23"/>
          <w:szCs w:val="23"/>
          <w:lang w:val="en-GB"/>
        </w:rPr>
        <w:t>Horia</w:t>
      </w:r>
      <w:proofErr w:type="spellEnd"/>
      <w:r w:rsidRPr="00456542">
        <w:rPr>
          <w:rFonts w:ascii="Ubuntu" w:hAnsi="Ubuntu"/>
          <w:color w:val="0C2340"/>
          <w:sz w:val="23"/>
          <w:szCs w:val="23"/>
          <w:lang w:val="en-GB"/>
        </w:rPr>
        <w:t xml:space="preserve"> gallery is pleased to present ‘Through the peephole’ by Desire </w:t>
      </w:r>
      <w:proofErr w:type="spellStart"/>
      <w:r w:rsidRPr="00456542">
        <w:rPr>
          <w:rFonts w:ascii="Ubuntu" w:hAnsi="Ubuntu"/>
          <w:color w:val="0C2340"/>
          <w:sz w:val="23"/>
          <w:szCs w:val="23"/>
          <w:lang w:val="en-GB"/>
        </w:rPr>
        <w:t>Moheb-Zandi</w:t>
      </w:r>
      <w:proofErr w:type="spellEnd"/>
      <w:r w:rsidRPr="00456542">
        <w:rPr>
          <w:rFonts w:ascii="Ubuntu" w:hAnsi="Ubuntu"/>
          <w:color w:val="0C2340"/>
          <w:sz w:val="23"/>
          <w:szCs w:val="23"/>
          <w:lang w:val="en-GB"/>
        </w:rPr>
        <w:t xml:space="preserve"> — a live working artist studio to be created especially for the Armory Show, 2023.</w:t>
      </w:r>
    </w:p>
    <w:p w14:paraId="6617DFC0" w14:textId="77777777" w:rsidR="00456542" w:rsidRPr="00456542" w:rsidRDefault="00456542" w:rsidP="009260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Ubuntu" w:hAnsi="Ubuntu"/>
          <w:color w:val="0C2340"/>
          <w:sz w:val="10"/>
          <w:szCs w:val="10"/>
          <w:lang w:val="en-GB"/>
        </w:rPr>
      </w:pPr>
    </w:p>
    <w:p w14:paraId="19777F3B" w14:textId="6D4508D1" w:rsidR="00456542" w:rsidRPr="00456542" w:rsidRDefault="00456542" w:rsidP="009260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Ubuntu" w:hAnsi="Ubuntu"/>
          <w:color w:val="0C2340"/>
          <w:sz w:val="23"/>
          <w:szCs w:val="23"/>
          <w:lang w:val="en-GB"/>
        </w:rPr>
      </w:pPr>
      <w:r w:rsidRPr="00456542">
        <w:rPr>
          <w:rFonts w:ascii="Ubuntu" w:hAnsi="Ubuntu"/>
          <w:color w:val="0C2340"/>
          <w:sz w:val="23"/>
          <w:szCs w:val="23"/>
          <w:lang w:val="en-GB"/>
        </w:rPr>
        <w:t>The artist will be present working on a loom to create new works, invoking the actual artist’</w:t>
      </w:r>
      <w:r>
        <w:rPr>
          <w:rFonts w:ascii="Ubuntu" w:hAnsi="Ubuntu"/>
          <w:color w:val="0C2340"/>
          <w:sz w:val="23"/>
          <w:szCs w:val="23"/>
          <w:lang w:val="en-GB"/>
        </w:rPr>
        <w:t>s</w:t>
      </w:r>
      <w:r w:rsidRPr="00456542">
        <w:rPr>
          <w:rFonts w:ascii="Ubuntu" w:hAnsi="Ubuntu"/>
          <w:color w:val="0C2340"/>
          <w:sz w:val="23"/>
          <w:szCs w:val="23"/>
          <w:lang w:val="en-GB"/>
        </w:rPr>
        <w:t xml:space="preserve"> studio. Collectors can take a peek through a peephole into the studio from behind a wall</w:t>
      </w:r>
      <w:r>
        <w:rPr>
          <w:rFonts w:ascii="Ubuntu" w:hAnsi="Ubuntu"/>
          <w:color w:val="0C2340"/>
          <w:sz w:val="23"/>
          <w:szCs w:val="23"/>
          <w:lang w:val="en-GB"/>
        </w:rPr>
        <w:t>, o</w:t>
      </w:r>
      <w:r w:rsidRPr="00456542">
        <w:rPr>
          <w:rFonts w:ascii="Ubuntu" w:hAnsi="Ubuntu"/>
          <w:color w:val="0C2340"/>
          <w:sz w:val="23"/>
          <w:szCs w:val="23"/>
          <w:lang w:val="en-GB"/>
        </w:rPr>
        <w:t xml:space="preserve">r they can walk around this obstruction and enter into the studio practice and meet the artist herself, who will be working at times during the fair opening hours. The </w:t>
      </w:r>
      <w:r w:rsidR="00CF4139">
        <w:rPr>
          <w:rFonts w:ascii="Ubuntu" w:hAnsi="Ubuntu"/>
          <w:color w:val="0C2340"/>
          <w:sz w:val="23"/>
          <w:szCs w:val="23"/>
          <w:lang w:val="en-GB"/>
        </w:rPr>
        <w:t>installation</w:t>
      </w:r>
      <w:r w:rsidRPr="00456542">
        <w:rPr>
          <w:rFonts w:ascii="Ubuntu" w:hAnsi="Ubuntu"/>
          <w:color w:val="0C2340"/>
          <w:sz w:val="23"/>
          <w:szCs w:val="23"/>
          <w:lang w:val="en-GB"/>
        </w:rPr>
        <w:t xml:space="preserve"> functions as a type of performance</w:t>
      </w:r>
      <w:r>
        <w:rPr>
          <w:rFonts w:ascii="Ubuntu" w:hAnsi="Ubuntu"/>
          <w:color w:val="0C2340"/>
          <w:sz w:val="23"/>
          <w:szCs w:val="23"/>
          <w:lang w:val="en-GB"/>
        </w:rPr>
        <w:t xml:space="preserve">, </w:t>
      </w:r>
      <w:r w:rsidR="008D08EC">
        <w:rPr>
          <w:rFonts w:ascii="Ubuntu" w:hAnsi="Ubuntu"/>
          <w:color w:val="0C2340"/>
          <w:sz w:val="23"/>
          <w:szCs w:val="23"/>
          <w:lang w:val="en-GB"/>
        </w:rPr>
        <w:t>presenting</w:t>
      </w:r>
      <w:r>
        <w:rPr>
          <w:rFonts w:ascii="Ubuntu" w:hAnsi="Ubuntu"/>
          <w:color w:val="0C2340"/>
          <w:sz w:val="23"/>
          <w:szCs w:val="23"/>
          <w:lang w:val="en-GB"/>
        </w:rPr>
        <w:t xml:space="preserve"> </w:t>
      </w:r>
      <w:r w:rsidRPr="00456542">
        <w:rPr>
          <w:rFonts w:ascii="Ubuntu" w:hAnsi="Ubuntu"/>
          <w:color w:val="0C2340"/>
          <w:sz w:val="23"/>
          <w:szCs w:val="23"/>
          <w:lang w:val="en-GB"/>
        </w:rPr>
        <w:t xml:space="preserve">the hidden </w:t>
      </w:r>
      <w:proofErr w:type="spellStart"/>
      <w:r w:rsidRPr="00456542">
        <w:rPr>
          <w:rFonts w:ascii="Ubuntu" w:hAnsi="Ubuntu"/>
          <w:color w:val="0C2340"/>
          <w:sz w:val="23"/>
          <w:szCs w:val="23"/>
          <w:lang w:val="en-GB"/>
        </w:rPr>
        <w:t>labor</w:t>
      </w:r>
      <w:proofErr w:type="spellEnd"/>
      <w:r w:rsidRPr="00456542">
        <w:rPr>
          <w:rFonts w:ascii="Ubuntu" w:hAnsi="Ubuntu"/>
          <w:color w:val="0C2340"/>
          <w:sz w:val="23"/>
          <w:szCs w:val="23"/>
          <w:lang w:val="en-GB"/>
        </w:rPr>
        <w:t xml:space="preserve"> behind all art objects</w:t>
      </w:r>
      <w:r>
        <w:rPr>
          <w:rFonts w:ascii="Ubuntu" w:hAnsi="Ubuntu"/>
          <w:color w:val="0C2340"/>
          <w:sz w:val="23"/>
          <w:szCs w:val="23"/>
          <w:lang w:val="en-GB"/>
        </w:rPr>
        <w:t xml:space="preserve">, </w:t>
      </w:r>
      <w:r w:rsidR="00835BAA">
        <w:rPr>
          <w:rFonts w:ascii="Ubuntu" w:hAnsi="Ubuntu"/>
          <w:color w:val="0C2340"/>
          <w:sz w:val="23"/>
          <w:szCs w:val="23"/>
          <w:lang w:val="en-GB"/>
        </w:rPr>
        <w:t xml:space="preserve">as well </w:t>
      </w:r>
      <w:r>
        <w:rPr>
          <w:rFonts w:ascii="Ubuntu" w:hAnsi="Ubuntu"/>
          <w:color w:val="0C2340"/>
          <w:sz w:val="23"/>
          <w:szCs w:val="23"/>
          <w:lang w:val="en-GB"/>
        </w:rPr>
        <w:t xml:space="preserve">as </w:t>
      </w:r>
      <w:r w:rsidRPr="00456542">
        <w:rPr>
          <w:rFonts w:ascii="Ubuntu" w:hAnsi="Ubuntu"/>
          <w:color w:val="0C2340"/>
          <w:sz w:val="23"/>
          <w:szCs w:val="23"/>
          <w:lang w:val="en-GB"/>
        </w:rPr>
        <w:t>a chance to break down barriers.</w:t>
      </w:r>
    </w:p>
    <w:p w14:paraId="413DA7B2" w14:textId="77777777" w:rsidR="00926057" w:rsidRPr="00887AE6" w:rsidRDefault="00926057" w:rsidP="009260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Ubuntu" w:hAnsi="Ubuntu"/>
          <w:color w:val="0C2340"/>
          <w:sz w:val="10"/>
          <w:szCs w:val="10"/>
          <w:lang w:val="en-GR"/>
        </w:rPr>
      </w:pPr>
    </w:p>
    <w:p w14:paraId="66E850F9" w14:textId="7A4CD289" w:rsidR="00456542" w:rsidRPr="00456542" w:rsidRDefault="00456542" w:rsidP="009260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Ubuntu" w:hAnsi="Ubuntu"/>
          <w:color w:val="0C2340"/>
          <w:sz w:val="23"/>
          <w:szCs w:val="23"/>
          <w:lang w:val="en-GB"/>
        </w:rPr>
      </w:pPr>
      <w:r w:rsidRPr="00456542">
        <w:rPr>
          <w:rFonts w:ascii="Ubuntu" w:hAnsi="Ubuntu"/>
          <w:color w:val="0C2340"/>
          <w:sz w:val="23"/>
          <w:szCs w:val="23"/>
          <w:lang w:val="en-GB"/>
        </w:rPr>
        <w:t xml:space="preserve">With a view to really connecting the artwork with its creator and collectors, </w:t>
      </w:r>
      <w:r w:rsidR="00544B12">
        <w:rPr>
          <w:rFonts w:ascii="Ubuntu" w:hAnsi="Ubuntu"/>
          <w:color w:val="0C2340"/>
          <w:sz w:val="23"/>
          <w:szCs w:val="23"/>
          <w:lang w:val="en-GB"/>
        </w:rPr>
        <w:t>the presentation</w:t>
      </w:r>
      <w:r w:rsidRPr="00456542">
        <w:rPr>
          <w:rFonts w:ascii="Ubuntu" w:hAnsi="Ubuntu"/>
          <w:color w:val="0C2340"/>
          <w:sz w:val="23"/>
          <w:szCs w:val="23"/>
          <w:lang w:val="en-GB"/>
        </w:rPr>
        <w:t xml:space="preserve"> aims to slow down and reconnect what can be the short-lived aesthetic trends, online sales &amp; virtual distance</w:t>
      </w:r>
      <w:r w:rsidR="008349A1">
        <w:rPr>
          <w:rFonts w:ascii="Ubuntu" w:hAnsi="Ubuntu"/>
          <w:color w:val="0C2340"/>
          <w:sz w:val="23"/>
          <w:szCs w:val="23"/>
          <w:lang w:val="en-GB"/>
        </w:rPr>
        <w:t>,</w:t>
      </w:r>
      <w:r w:rsidRPr="00456542">
        <w:rPr>
          <w:rFonts w:ascii="Ubuntu" w:hAnsi="Ubuntu"/>
          <w:color w:val="0C2340"/>
          <w:sz w:val="23"/>
          <w:szCs w:val="23"/>
          <w:lang w:val="en-GB"/>
        </w:rPr>
        <w:t xml:space="preserve"> typical of art market frenzy. ‘Through the peephole’ encourages viewers to experience the booth as a perhaps one-time-only chance to peer into the artist’s spirit, a magical moment that historically elevates art.</w:t>
      </w:r>
    </w:p>
    <w:p w14:paraId="2AB18EF4" w14:textId="77777777" w:rsidR="00926057" w:rsidRPr="00887AE6" w:rsidRDefault="00926057" w:rsidP="009260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Ubuntu" w:hAnsi="Ubuntu"/>
          <w:color w:val="0C2340"/>
          <w:sz w:val="10"/>
          <w:szCs w:val="10"/>
          <w:lang w:val="en-GR"/>
        </w:rPr>
      </w:pPr>
    </w:p>
    <w:p w14:paraId="138D3B10" w14:textId="07E1553F" w:rsidR="00456542" w:rsidRPr="00835BAA" w:rsidRDefault="00674690" w:rsidP="009260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Ubuntu" w:hAnsi="Ubuntu"/>
          <w:color w:val="0C2340"/>
          <w:sz w:val="23"/>
          <w:szCs w:val="23"/>
        </w:rPr>
      </w:pPr>
      <w:r>
        <w:rPr>
          <w:rFonts w:ascii="Ubuntu" w:hAnsi="Ubuntu"/>
          <w:color w:val="0C2340"/>
          <w:sz w:val="23"/>
          <w:szCs w:val="23"/>
        </w:rPr>
        <w:t>Free from fear, rooted in feminism, and v</w:t>
      </w:r>
      <w:r w:rsidR="00926057" w:rsidRPr="00926057">
        <w:rPr>
          <w:rFonts w:ascii="Ubuntu" w:hAnsi="Ubuntu"/>
          <w:color w:val="0C2340"/>
          <w:sz w:val="23"/>
          <w:szCs w:val="23"/>
          <w:lang w:val="en-GR"/>
        </w:rPr>
        <w:t>isuali</w:t>
      </w:r>
      <w:r w:rsidR="00835BAA">
        <w:rPr>
          <w:rFonts w:ascii="Ubuntu" w:hAnsi="Ubuntu"/>
          <w:color w:val="0C2340"/>
          <w:sz w:val="23"/>
          <w:szCs w:val="23"/>
        </w:rPr>
        <w:t>z</w:t>
      </w:r>
      <w:r w:rsidR="00926057" w:rsidRPr="00926057">
        <w:rPr>
          <w:rFonts w:ascii="Ubuntu" w:hAnsi="Ubuntu"/>
          <w:color w:val="0C2340"/>
          <w:sz w:val="23"/>
          <w:szCs w:val="23"/>
          <w:lang w:val="en-GR"/>
        </w:rPr>
        <w:t>ing a more diverse art world, ‘Through the peephole’, showcases the</w:t>
      </w:r>
      <w:r w:rsidR="0055530F">
        <w:rPr>
          <w:rFonts w:ascii="Ubuntu" w:hAnsi="Ubuntu"/>
          <w:color w:val="0C2340"/>
          <w:sz w:val="23"/>
          <w:szCs w:val="23"/>
        </w:rPr>
        <w:t xml:space="preserve"> soft power of the</w:t>
      </w:r>
      <w:r w:rsidR="00926057" w:rsidRPr="00926057">
        <w:rPr>
          <w:rFonts w:ascii="Ubuntu" w:hAnsi="Ubuntu"/>
          <w:color w:val="0C2340"/>
          <w:sz w:val="23"/>
          <w:szCs w:val="23"/>
          <w:lang w:val="en-GR"/>
        </w:rPr>
        <w:t xml:space="preserve"> work of </w:t>
      </w:r>
      <w:r w:rsidR="00926057">
        <w:rPr>
          <w:rFonts w:ascii="Ubuntu" w:hAnsi="Ubuntu"/>
          <w:color w:val="0C2340"/>
          <w:sz w:val="23"/>
          <w:szCs w:val="23"/>
        </w:rPr>
        <w:t>a</w:t>
      </w:r>
      <w:r w:rsidR="00926057" w:rsidRPr="00926057">
        <w:rPr>
          <w:rFonts w:ascii="Ubuntu" w:hAnsi="Ubuntu"/>
          <w:color w:val="0C2340"/>
          <w:sz w:val="23"/>
          <w:szCs w:val="23"/>
          <w:lang w:val="en-GR"/>
        </w:rPr>
        <w:t xml:space="preserve"> fresh female artist, </w:t>
      </w:r>
      <w:r w:rsidR="00926057">
        <w:rPr>
          <w:rFonts w:ascii="Ubuntu" w:hAnsi="Ubuntu"/>
          <w:color w:val="0C2340"/>
          <w:sz w:val="23"/>
          <w:szCs w:val="23"/>
        </w:rPr>
        <w:t xml:space="preserve">originally </w:t>
      </w:r>
      <w:r w:rsidR="00926057" w:rsidRPr="00926057">
        <w:rPr>
          <w:rFonts w:ascii="Ubuntu" w:hAnsi="Ubuntu"/>
          <w:color w:val="0C2340"/>
          <w:sz w:val="23"/>
          <w:szCs w:val="23"/>
          <w:lang w:val="en-GR"/>
        </w:rPr>
        <w:t xml:space="preserve">coming from </w:t>
      </w:r>
      <w:r w:rsidR="00926057">
        <w:rPr>
          <w:rFonts w:ascii="Ubuntu" w:hAnsi="Ubuntu"/>
          <w:color w:val="0C2340"/>
          <w:sz w:val="23"/>
          <w:szCs w:val="23"/>
        </w:rPr>
        <w:t>Turkey</w:t>
      </w:r>
      <w:r w:rsidR="00926057" w:rsidRPr="00926057">
        <w:rPr>
          <w:rFonts w:ascii="Ubuntu" w:hAnsi="Ubuntu"/>
          <w:color w:val="0C2340"/>
          <w:sz w:val="23"/>
          <w:szCs w:val="23"/>
          <w:lang w:val="en-GR"/>
        </w:rPr>
        <w:t>.</w:t>
      </w:r>
      <w:r w:rsidR="00926057">
        <w:rPr>
          <w:rFonts w:ascii="Ubuntu" w:hAnsi="Ubuntu"/>
          <w:color w:val="0C2340"/>
          <w:sz w:val="23"/>
          <w:szCs w:val="23"/>
        </w:rPr>
        <w:t xml:space="preserve"> </w:t>
      </w:r>
      <w:r w:rsidR="00E84F50">
        <w:rPr>
          <w:rFonts w:ascii="Ubuntu" w:hAnsi="Ubuntu"/>
          <w:color w:val="0C2340"/>
          <w:sz w:val="23"/>
          <w:szCs w:val="23"/>
        </w:rPr>
        <w:t>Q</w:t>
      </w:r>
      <w:r w:rsidR="00926057" w:rsidRPr="00926057">
        <w:rPr>
          <w:rFonts w:ascii="Ubuntu" w:hAnsi="Ubuntu"/>
          <w:color w:val="0C2340"/>
          <w:sz w:val="23"/>
          <w:szCs w:val="23"/>
          <w:lang w:val="en-GR"/>
        </w:rPr>
        <w:t>uestioning the lack of privacy in human interaction, the installation traverses the paradox between the prohibition of touch in relation to digital technology and art</w:t>
      </w:r>
      <w:r w:rsidR="00FB6F8B">
        <w:rPr>
          <w:rFonts w:ascii="Ubuntu" w:hAnsi="Ubuntu"/>
          <w:color w:val="0C2340"/>
          <w:sz w:val="23"/>
          <w:szCs w:val="23"/>
        </w:rPr>
        <w:t>. In this way</w:t>
      </w:r>
      <w:r w:rsidR="008349A1">
        <w:rPr>
          <w:rFonts w:ascii="Ubuntu" w:hAnsi="Ubuntu"/>
          <w:color w:val="0C2340"/>
          <w:sz w:val="23"/>
          <w:szCs w:val="23"/>
        </w:rPr>
        <w:t>,</w:t>
      </w:r>
      <w:r w:rsidR="00FB6F8B">
        <w:rPr>
          <w:rFonts w:ascii="Ubuntu" w:hAnsi="Ubuntu"/>
          <w:color w:val="0C2340"/>
          <w:sz w:val="23"/>
          <w:szCs w:val="23"/>
        </w:rPr>
        <w:t xml:space="preserve"> </w:t>
      </w:r>
      <w:r w:rsidR="00926057" w:rsidRPr="00926057">
        <w:rPr>
          <w:rFonts w:ascii="Ubuntu" w:hAnsi="Ubuntu"/>
          <w:color w:val="0C2340"/>
          <w:sz w:val="23"/>
          <w:szCs w:val="23"/>
          <w:lang w:val="en-GR"/>
        </w:rPr>
        <w:t xml:space="preserve">traditional art practice </w:t>
      </w:r>
      <w:r w:rsidR="00FB6F8B">
        <w:rPr>
          <w:rFonts w:ascii="Ubuntu" w:hAnsi="Ubuntu"/>
          <w:color w:val="0C2340"/>
          <w:sz w:val="23"/>
          <w:szCs w:val="23"/>
        </w:rPr>
        <w:t xml:space="preserve">exists </w:t>
      </w:r>
      <w:r w:rsidR="00926057" w:rsidRPr="00926057">
        <w:rPr>
          <w:rFonts w:ascii="Ubuntu" w:hAnsi="Ubuntu"/>
          <w:color w:val="0C2340"/>
          <w:sz w:val="23"/>
          <w:szCs w:val="23"/>
          <w:lang w:val="en-GR"/>
        </w:rPr>
        <w:t xml:space="preserve">in </w:t>
      </w:r>
      <w:r w:rsidR="00FB6F8B">
        <w:rPr>
          <w:rFonts w:ascii="Ubuntu" w:hAnsi="Ubuntu"/>
          <w:color w:val="0C2340"/>
          <w:sz w:val="23"/>
          <w:szCs w:val="23"/>
        </w:rPr>
        <w:t>a</w:t>
      </w:r>
      <w:r w:rsidR="00926057" w:rsidRPr="00926057">
        <w:rPr>
          <w:rFonts w:ascii="Ubuntu" w:hAnsi="Ubuntu"/>
          <w:color w:val="0C2340"/>
          <w:sz w:val="23"/>
          <w:szCs w:val="23"/>
          <w:lang w:val="en-GR"/>
        </w:rPr>
        <w:t xml:space="preserve"> post-digital world</w:t>
      </w:r>
      <w:r w:rsidR="00FB6F8B" w:rsidRPr="00456542">
        <w:rPr>
          <w:rFonts w:ascii="Ubuntu" w:hAnsi="Ubuntu"/>
          <w:color w:val="0C2340"/>
          <w:sz w:val="23"/>
          <w:szCs w:val="23"/>
          <w:lang w:val="en-GR"/>
        </w:rPr>
        <w:t>, for the artist decodes the digital environment into rhythmically placed analogue examples that can be witnessed both in large</w:t>
      </w:r>
      <w:r w:rsidR="00AF5827">
        <w:rPr>
          <w:rFonts w:ascii="Ubuntu" w:hAnsi="Ubuntu"/>
          <w:color w:val="0C2340"/>
          <w:sz w:val="23"/>
          <w:szCs w:val="23"/>
        </w:rPr>
        <w:t>-</w:t>
      </w:r>
      <w:r w:rsidR="00FB6F8B" w:rsidRPr="00456542">
        <w:rPr>
          <w:rFonts w:ascii="Ubuntu" w:hAnsi="Ubuntu"/>
          <w:color w:val="0C2340"/>
          <w:sz w:val="23"/>
          <w:szCs w:val="23"/>
          <w:lang w:val="en-GR"/>
        </w:rPr>
        <w:t>scale completion and in process.  </w:t>
      </w:r>
    </w:p>
    <w:p w14:paraId="7A1EA2E1" w14:textId="77777777" w:rsidR="00FB6F8B" w:rsidRPr="00FB6F8B" w:rsidRDefault="00FB6F8B" w:rsidP="009260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Ubuntu" w:hAnsi="Ubuntu"/>
          <w:color w:val="0C2340"/>
          <w:sz w:val="10"/>
          <w:szCs w:val="10"/>
          <w:lang w:val="en-GR"/>
        </w:rPr>
      </w:pPr>
    </w:p>
    <w:p w14:paraId="75A22DC4" w14:textId="060E2763" w:rsidR="00926057" w:rsidRPr="00B57C7D" w:rsidRDefault="00FB6F8B" w:rsidP="009260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Ubuntu" w:hAnsi="Ubuntu"/>
          <w:color w:val="0C2340"/>
          <w:sz w:val="23"/>
          <w:szCs w:val="23"/>
          <w:lang w:val="en-GB"/>
        </w:rPr>
      </w:pPr>
      <w:r>
        <w:rPr>
          <w:rFonts w:ascii="Ubuntu" w:hAnsi="Ubuntu"/>
          <w:color w:val="0C2340"/>
          <w:sz w:val="23"/>
          <w:szCs w:val="23"/>
        </w:rPr>
        <w:t>B</w:t>
      </w:r>
      <w:r w:rsidRPr="00926057">
        <w:rPr>
          <w:rFonts w:ascii="Ubuntu" w:hAnsi="Ubuntu"/>
          <w:color w:val="0C2340"/>
          <w:sz w:val="23"/>
          <w:szCs w:val="23"/>
          <w:lang w:val="en-GR"/>
        </w:rPr>
        <w:t>ringing back memories of her childhood in Turkey</w:t>
      </w:r>
      <w:r w:rsidR="00456542" w:rsidRPr="00456542">
        <w:rPr>
          <w:rFonts w:ascii="Ubuntu" w:hAnsi="Ubuntu"/>
          <w:color w:val="0C2340"/>
          <w:sz w:val="23"/>
          <w:szCs w:val="23"/>
          <w:lang w:val="en-GB"/>
        </w:rPr>
        <w:t>, where she passed hours watching her grandmother weave on a loom</w:t>
      </w:r>
      <w:r w:rsidR="001A448C">
        <w:rPr>
          <w:rFonts w:ascii="Ubuntu" w:hAnsi="Ubuntu"/>
          <w:color w:val="0C2340"/>
          <w:sz w:val="23"/>
          <w:szCs w:val="23"/>
          <w:lang w:val="en-GB"/>
        </w:rPr>
        <w:t>,</w:t>
      </w:r>
      <w:r w:rsidR="00456542" w:rsidRPr="00456542">
        <w:rPr>
          <w:rFonts w:ascii="Ubuntu" w:hAnsi="Ubuntu"/>
          <w:color w:val="0C2340"/>
          <w:sz w:val="23"/>
          <w:szCs w:val="23"/>
          <w:lang w:val="en-GB"/>
        </w:rPr>
        <w:t xml:space="preserve"> Desire </w:t>
      </w:r>
      <w:proofErr w:type="spellStart"/>
      <w:r w:rsidR="00456542" w:rsidRPr="00456542">
        <w:rPr>
          <w:rFonts w:ascii="Ubuntu" w:hAnsi="Ubuntu"/>
          <w:color w:val="0C2340"/>
          <w:sz w:val="23"/>
          <w:szCs w:val="23"/>
          <w:lang w:val="en-GB"/>
        </w:rPr>
        <w:t>Moheb-Zandi</w:t>
      </w:r>
      <w:proofErr w:type="spellEnd"/>
      <w:r w:rsidR="00456542" w:rsidRPr="00456542">
        <w:rPr>
          <w:rFonts w:ascii="Ubuntu" w:hAnsi="Ubuntu"/>
          <w:color w:val="0C2340"/>
          <w:sz w:val="23"/>
          <w:szCs w:val="23"/>
          <w:lang w:val="en-GB"/>
        </w:rPr>
        <w:t xml:space="preserve"> promotes this softness as a form of resistance, </w:t>
      </w:r>
      <w:r>
        <w:rPr>
          <w:rFonts w:ascii="Ubuntu" w:hAnsi="Ubuntu"/>
          <w:color w:val="0C2340"/>
          <w:sz w:val="23"/>
          <w:szCs w:val="23"/>
        </w:rPr>
        <w:t xml:space="preserve">making use of </w:t>
      </w:r>
      <w:r w:rsidR="00E84F50">
        <w:rPr>
          <w:rFonts w:ascii="Ubuntu" w:hAnsi="Ubuntu"/>
          <w:color w:val="0C2340"/>
          <w:sz w:val="23"/>
          <w:szCs w:val="23"/>
        </w:rPr>
        <w:t xml:space="preserve">advanced &amp; </w:t>
      </w:r>
      <w:r>
        <w:rPr>
          <w:rFonts w:ascii="Ubuntu" w:hAnsi="Ubuntu"/>
          <w:color w:val="0C2340"/>
          <w:sz w:val="23"/>
          <w:szCs w:val="23"/>
        </w:rPr>
        <w:t xml:space="preserve">upcycled material that come together bound </w:t>
      </w:r>
      <w:r w:rsidR="00E84F50">
        <w:rPr>
          <w:rFonts w:ascii="Ubuntu" w:hAnsi="Ubuntu"/>
          <w:color w:val="0C2340"/>
          <w:sz w:val="23"/>
          <w:szCs w:val="23"/>
        </w:rPr>
        <w:t xml:space="preserve">in an </w:t>
      </w:r>
      <w:r>
        <w:rPr>
          <w:rFonts w:ascii="Ubuntu" w:hAnsi="Ubuntu"/>
          <w:color w:val="0C2340"/>
          <w:sz w:val="23"/>
          <w:szCs w:val="23"/>
        </w:rPr>
        <w:t>organic &amp; synthetic mingling</w:t>
      </w:r>
      <w:r w:rsidRPr="00456542">
        <w:rPr>
          <w:rFonts w:ascii="Ubuntu" w:hAnsi="Ubuntu"/>
          <w:color w:val="0C2340"/>
          <w:sz w:val="23"/>
          <w:szCs w:val="23"/>
          <w:lang w:val="en-GB"/>
        </w:rPr>
        <w:t xml:space="preserve"> </w:t>
      </w:r>
      <w:r w:rsidR="00456542" w:rsidRPr="00456542">
        <w:rPr>
          <w:rFonts w:ascii="Ubuntu" w:hAnsi="Ubuntu"/>
          <w:color w:val="0C2340"/>
          <w:sz w:val="23"/>
          <w:szCs w:val="23"/>
          <w:lang w:val="en-GB"/>
        </w:rPr>
        <w:t>unique to the artist. This tactile, fluid meditation is meant to represent contemporary feminine emotional landscapes, in an age of technological &amp; environmental anxiety.</w:t>
      </w:r>
    </w:p>
    <w:p w14:paraId="5A8C41A0" w14:textId="77777777" w:rsidR="00456542" w:rsidRPr="00B57C7D" w:rsidRDefault="00456542" w:rsidP="009260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Ubuntu" w:hAnsi="Ubuntu"/>
          <w:color w:val="0C2340"/>
          <w:sz w:val="10"/>
          <w:szCs w:val="10"/>
          <w:lang w:val="en-GR"/>
        </w:rPr>
      </w:pPr>
    </w:p>
    <w:p w14:paraId="5C15F9D1" w14:textId="567A15F3" w:rsidR="00456542" w:rsidRPr="00456542" w:rsidRDefault="00456542" w:rsidP="004565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Ubuntu" w:hAnsi="Ubuntu"/>
          <w:color w:val="0C2340"/>
          <w:sz w:val="23"/>
          <w:szCs w:val="23"/>
          <w:lang w:val="en-GR"/>
        </w:rPr>
      </w:pPr>
      <w:r w:rsidRPr="00456542">
        <w:rPr>
          <w:rFonts w:ascii="Ubuntu" w:hAnsi="Ubuntu"/>
          <w:color w:val="0C2340"/>
          <w:sz w:val="23"/>
          <w:szCs w:val="23"/>
          <w:lang w:val="en-GR"/>
        </w:rPr>
        <w:t>In essence, ‘Through the peephole’ traces multiple transformations of identity through ritualistic encounters between the artwork, its creator and collectors. Thus</w:t>
      </w:r>
      <w:r w:rsidR="00FB6F8B">
        <w:rPr>
          <w:rFonts w:ascii="Ubuntu" w:hAnsi="Ubuntu"/>
          <w:color w:val="0C2340"/>
          <w:sz w:val="23"/>
          <w:szCs w:val="23"/>
        </w:rPr>
        <w:t>,</w:t>
      </w:r>
      <w:r w:rsidRPr="00456542">
        <w:rPr>
          <w:rFonts w:ascii="Ubuntu" w:hAnsi="Ubuntu"/>
          <w:color w:val="0C2340"/>
          <w:sz w:val="23"/>
          <w:szCs w:val="23"/>
          <w:lang w:val="en-GR"/>
        </w:rPr>
        <w:t xml:space="preserve"> drawing inspiration from contemporary experiences of modern day</w:t>
      </w:r>
      <w:r w:rsidR="00B57C7D">
        <w:rPr>
          <w:rFonts w:ascii="Ubuntu" w:hAnsi="Ubuntu"/>
          <w:color w:val="0C2340"/>
          <w:sz w:val="23"/>
          <w:szCs w:val="23"/>
        </w:rPr>
        <w:t xml:space="preserve"> </w:t>
      </w:r>
      <w:r w:rsidR="00FB6F8B">
        <w:rPr>
          <w:rFonts w:ascii="Ubuntu" w:hAnsi="Ubuntu"/>
          <w:color w:val="0C2340"/>
          <w:sz w:val="23"/>
          <w:szCs w:val="23"/>
        </w:rPr>
        <w:t>web</w:t>
      </w:r>
      <w:r w:rsidR="00E84F50">
        <w:rPr>
          <w:rFonts w:ascii="Ubuntu" w:hAnsi="Ubuntu"/>
          <w:color w:val="0C2340"/>
          <w:sz w:val="23"/>
          <w:szCs w:val="23"/>
        </w:rPr>
        <w:t>cams</w:t>
      </w:r>
      <w:r w:rsidRPr="00456542">
        <w:rPr>
          <w:rFonts w:ascii="Ubuntu" w:hAnsi="Ubuntu"/>
          <w:color w:val="0C2340"/>
          <w:sz w:val="23"/>
          <w:szCs w:val="23"/>
          <w:lang w:val="en-GR"/>
        </w:rPr>
        <w:t xml:space="preserve"> </w:t>
      </w:r>
      <w:r w:rsidR="00FB6F8B">
        <w:rPr>
          <w:rFonts w:ascii="Ubuntu" w:hAnsi="Ubuntu"/>
          <w:color w:val="0C2340"/>
          <w:sz w:val="23"/>
          <w:szCs w:val="23"/>
        </w:rPr>
        <w:t xml:space="preserve">and </w:t>
      </w:r>
      <w:r w:rsidR="00FB6F8B" w:rsidRPr="00456542">
        <w:rPr>
          <w:rFonts w:ascii="Ubuntu" w:hAnsi="Ubuntu"/>
          <w:color w:val="0C2340"/>
          <w:sz w:val="23"/>
          <w:szCs w:val="23"/>
          <w:lang w:val="en-GR"/>
        </w:rPr>
        <w:t>1970’s peep shows</w:t>
      </w:r>
      <w:r w:rsidR="00FB6F8B">
        <w:rPr>
          <w:rFonts w:ascii="Ubuntu" w:hAnsi="Ubuntu"/>
          <w:color w:val="0C2340"/>
          <w:sz w:val="23"/>
          <w:szCs w:val="23"/>
        </w:rPr>
        <w:t>,</w:t>
      </w:r>
      <w:r w:rsidR="00FB6F8B" w:rsidRPr="00456542">
        <w:rPr>
          <w:rFonts w:ascii="Ubuntu" w:hAnsi="Ubuntu"/>
          <w:color w:val="0C2340"/>
          <w:sz w:val="23"/>
          <w:szCs w:val="23"/>
          <w:lang w:val="en-GR"/>
        </w:rPr>
        <w:t xml:space="preserve"> </w:t>
      </w:r>
      <w:r w:rsidRPr="00456542">
        <w:rPr>
          <w:rFonts w:ascii="Ubuntu" w:hAnsi="Ubuntu"/>
          <w:color w:val="0C2340"/>
          <w:sz w:val="23"/>
          <w:szCs w:val="23"/>
          <w:lang w:val="en-GR"/>
        </w:rPr>
        <w:t xml:space="preserve">to Duchamp's </w:t>
      </w:r>
      <w:r w:rsidRPr="00FB6F8B">
        <w:rPr>
          <w:rFonts w:ascii="Ubuntu" w:hAnsi="Ubuntu"/>
          <w:i/>
          <w:iCs/>
          <w:color w:val="0C2340"/>
          <w:sz w:val="23"/>
          <w:szCs w:val="23"/>
          <w:lang w:val="en-GR"/>
        </w:rPr>
        <w:t>Étant donnés</w:t>
      </w:r>
      <w:r w:rsidRPr="00456542">
        <w:rPr>
          <w:rFonts w:ascii="Ubuntu" w:hAnsi="Ubuntu"/>
          <w:color w:val="0C2340"/>
          <w:sz w:val="23"/>
          <w:szCs w:val="23"/>
          <w:lang w:val="en-GR"/>
        </w:rPr>
        <w:t xml:space="preserve"> and the camera obscura of the Dutch Masters, the voyeuristic titillation </w:t>
      </w:r>
      <w:r w:rsidR="00FB6F8B">
        <w:rPr>
          <w:rFonts w:ascii="Ubuntu" w:hAnsi="Ubuntu"/>
          <w:color w:val="0C2340"/>
          <w:sz w:val="23"/>
          <w:szCs w:val="23"/>
        </w:rPr>
        <w:t>is</w:t>
      </w:r>
      <w:r w:rsidRPr="00456542">
        <w:rPr>
          <w:rFonts w:ascii="Ubuntu" w:hAnsi="Ubuntu"/>
          <w:color w:val="0C2340"/>
          <w:sz w:val="23"/>
          <w:szCs w:val="23"/>
          <w:lang w:val="en-GR"/>
        </w:rPr>
        <w:t xml:space="preserve"> matched by the myriad of fantasy worlds entered into &amp; unfolded by the artist.</w:t>
      </w:r>
    </w:p>
    <w:p w14:paraId="69C2A6B8" w14:textId="77777777" w:rsidR="00926057" w:rsidRPr="00887AE6" w:rsidRDefault="00926057" w:rsidP="009260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Ubuntu" w:hAnsi="Ubuntu"/>
          <w:color w:val="0C2340"/>
          <w:sz w:val="10"/>
          <w:szCs w:val="10"/>
          <w:lang w:val="en-GR"/>
        </w:rPr>
      </w:pPr>
    </w:p>
    <w:p w14:paraId="7B57FFBD" w14:textId="5384377B" w:rsidR="0096417B" w:rsidRDefault="00926057" w:rsidP="009260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Ubuntu" w:hAnsi="Ubuntu"/>
          <w:color w:val="0C2340"/>
          <w:sz w:val="23"/>
          <w:szCs w:val="23"/>
          <w:lang w:val="en-GR"/>
        </w:rPr>
      </w:pPr>
      <w:r w:rsidRPr="00926057">
        <w:rPr>
          <w:rFonts w:ascii="Ubuntu" w:hAnsi="Ubuntu"/>
          <w:color w:val="0C2340"/>
          <w:sz w:val="23"/>
          <w:szCs w:val="23"/>
          <w:lang w:val="en-GR"/>
        </w:rPr>
        <w:lastRenderedPageBreak/>
        <w:t xml:space="preserve">Over the ages, the artist’s studio has been regarded as a mythical place, where the alchemist is able to turn lead into gold. A playful nod to the </w:t>
      </w:r>
      <w:r w:rsidR="007974CE">
        <w:rPr>
          <w:rFonts w:ascii="Ubuntu" w:hAnsi="Ubuntu"/>
          <w:color w:val="0C2340"/>
          <w:sz w:val="23"/>
          <w:szCs w:val="23"/>
        </w:rPr>
        <w:t>origins of</w:t>
      </w:r>
      <w:r w:rsidRPr="00926057">
        <w:rPr>
          <w:rFonts w:ascii="Ubuntu" w:hAnsi="Ubuntu"/>
          <w:color w:val="0C2340"/>
          <w:sz w:val="23"/>
          <w:szCs w:val="23"/>
          <w:lang w:val="en-GR"/>
        </w:rPr>
        <w:t xml:space="preserve"> </w:t>
      </w:r>
      <w:r>
        <w:rPr>
          <w:rFonts w:ascii="Ubuntu" w:hAnsi="Ubuntu"/>
          <w:color w:val="0C2340"/>
          <w:sz w:val="23"/>
          <w:szCs w:val="23"/>
        </w:rPr>
        <w:t>the Armory Show</w:t>
      </w:r>
      <w:r w:rsidRPr="00926057">
        <w:rPr>
          <w:rFonts w:ascii="Ubuntu" w:hAnsi="Ubuntu"/>
          <w:color w:val="0C2340"/>
          <w:sz w:val="23"/>
          <w:szCs w:val="23"/>
          <w:lang w:val="en-GR"/>
        </w:rPr>
        <w:t xml:space="preserve">, ‘Through the peephole’ invites us all to engage with the life and artistry in the studio, securing an honest and demystified scene </w:t>
      </w:r>
      <w:r w:rsidR="00BD4F8B">
        <w:rPr>
          <w:rFonts w:ascii="Ubuntu" w:hAnsi="Ubuntu"/>
          <w:color w:val="0C2340"/>
          <w:sz w:val="23"/>
          <w:szCs w:val="23"/>
        </w:rPr>
        <w:t xml:space="preserve">that is </w:t>
      </w:r>
      <w:r w:rsidR="003C6E93">
        <w:rPr>
          <w:rFonts w:ascii="Ubuntu" w:hAnsi="Ubuntu"/>
          <w:color w:val="0C2340"/>
          <w:sz w:val="23"/>
          <w:szCs w:val="23"/>
        </w:rPr>
        <w:t xml:space="preserve">much </w:t>
      </w:r>
      <w:r w:rsidR="00BD4F8B">
        <w:rPr>
          <w:rFonts w:ascii="Ubuntu" w:hAnsi="Ubuntu"/>
          <w:color w:val="0C2340"/>
          <w:sz w:val="23"/>
          <w:szCs w:val="23"/>
        </w:rPr>
        <w:t>closer to</w:t>
      </w:r>
      <w:r w:rsidR="001A448C">
        <w:rPr>
          <w:rFonts w:ascii="Ubuntu" w:hAnsi="Ubuntu"/>
          <w:color w:val="0C2340"/>
          <w:sz w:val="23"/>
          <w:szCs w:val="23"/>
        </w:rPr>
        <w:t xml:space="preserve"> the original 1913 </w:t>
      </w:r>
      <w:r w:rsidR="00BD4F8B">
        <w:rPr>
          <w:rFonts w:ascii="Ubuntu" w:hAnsi="Ubuntu"/>
          <w:color w:val="0C2340"/>
          <w:sz w:val="23"/>
          <w:szCs w:val="23"/>
        </w:rPr>
        <w:t>experience,</w:t>
      </w:r>
      <w:r w:rsidRPr="00926057">
        <w:rPr>
          <w:rFonts w:ascii="Ubuntu" w:hAnsi="Ubuntu"/>
          <w:color w:val="0C2340"/>
          <w:sz w:val="23"/>
          <w:szCs w:val="23"/>
          <w:lang w:val="en-GR"/>
        </w:rPr>
        <w:t xml:space="preserve"> </w:t>
      </w:r>
      <w:r w:rsidR="001A448C">
        <w:rPr>
          <w:rFonts w:ascii="Ubuntu" w:hAnsi="Ubuntu"/>
          <w:color w:val="0C2340"/>
          <w:sz w:val="23"/>
          <w:szCs w:val="23"/>
        </w:rPr>
        <w:t>rather than any</w:t>
      </w:r>
      <w:r w:rsidRPr="00926057">
        <w:rPr>
          <w:rFonts w:ascii="Ubuntu" w:hAnsi="Ubuntu"/>
          <w:color w:val="0C2340"/>
          <w:sz w:val="23"/>
          <w:szCs w:val="23"/>
          <w:lang w:val="en-GR"/>
        </w:rPr>
        <w:t xml:space="preserve"> social media feed.  </w:t>
      </w:r>
    </w:p>
    <w:p w14:paraId="5D0D44AE" w14:textId="77777777" w:rsidR="00FB6F8B" w:rsidRDefault="00FB6F8B" w:rsidP="0016622D">
      <w:pPr>
        <w:jc w:val="center"/>
        <w:rPr>
          <w:rFonts w:ascii="Ubuntu" w:hAnsi="Ubuntu"/>
          <w:color w:val="0C2340"/>
          <w:sz w:val="23"/>
          <w:szCs w:val="23"/>
          <w:lang w:val="en-GR"/>
        </w:rPr>
      </w:pPr>
    </w:p>
    <w:p w14:paraId="31A93F62" w14:textId="252023E1" w:rsidR="0016622D" w:rsidRDefault="00C60F90" w:rsidP="0016622D">
      <w:pPr>
        <w:jc w:val="center"/>
        <w:rPr>
          <w:rFonts w:ascii="Ubuntu" w:hAnsi="Ubuntu"/>
          <w:b/>
          <w:color w:val="0C2340"/>
          <w:sz w:val="23"/>
          <w:szCs w:val="23"/>
        </w:rPr>
      </w:pPr>
      <w:r w:rsidRPr="007A492B">
        <w:rPr>
          <w:rFonts w:ascii="Ubuntu" w:hAnsi="Ubuntu"/>
          <w:b/>
          <w:color w:val="0C2340"/>
          <w:sz w:val="23"/>
          <w:szCs w:val="23"/>
        </w:rPr>
        <w:t>— END —</w:t>
      </w:r>
    </w:p>
    <w:p w14:paraId="17EDDAD5" w14:textId="77777777" w:rsidR="0096417B" w:rsidRDefault="0096417B" w:rsidP="0096417B">
      <w:pPr>
        <w:spacing w:line="276" w:lineRule="auto"/>
        <w:rPr>
          <w:rFonts w:ascii="Ubuntu" w:hAnsi="Ubuntu"/>
          <w:b/>
          <w:color w:val="0C2340"/>
          <w:sz w:val="22"/>
          <w:szCs w:val="22"/>
        </w:rPr>
      </w:pPr>
    </w:p>
    <w:p w14:paraId="2171EBF7" w14:textId="46BB3BB1" w:rsidR="00C60F90" w:rsidRPr="00EA3329" w:rsidRDefault="00C60F90" w:rsidP="0096417B">
      <w:pPr>
        <w:spacing w:line="276" w:lineRule="auto"/>
        <w:rPr>
          <w:rFonts w:ascii="Ubuntu" w:hAnsi="Ubuntu"/>
          <w:b/>
          <w:color w:val="0C2340"/>
          <w:sz w:val="23"/>
          <w:szCs w:val="23"/>
        </w:rPr>
      </w:pPr>
      <w:r w:rsidRPr="00EA3329">
        <w:rPr>
          <w:rFonts w:ascii="Ubuntu" w:hAnsi="Ubuntu"/>
          <w:b/>
          <w:color w:val="0C2340"/>
          <w:sz w:val="23"/>
          <w:szCs w:val="23"/>
        </w:rPr>
        <w:t>Short Bio</w:t>
      </w:r>
    </w:p>
    <w:p w14:paraId="3E7BC719" w14:textId="77777777" w:rsidR="000A5428" w:rsidRPr="0016622D" w:rsidRDefault="000A5428" w:rsidP="0096417B">
      <w:pPr>
        <w:spacing w:line="276" w:lineRule="auto"/>
        <w:rPr>
          <w:rFonts w:ascii="Ubuntu" w:hAnsi="Ubuntu"/>
          <w:b/>
          <w:color w:val="0C2340"/>
          <w:sz w:val="22"/>
          <w:szCs w:val="22"/>
        </w:rPr>
      </w:pPr>
    </w:p>
    <w:p w14:paraId="02C6C24B" w14:textId="6F859895" w:rsidR="000A5428" w:rsidRDefault="00C60F90" w:rsidP="0096417B">
      <w:pPr>
        <w:spacing w:line="276" w:lineRule="auto"/>
        <w:rPr>
          <w:rFonts w:ascii="Ubuntu" w:hAnsi="Ubuntu"/>
          <w:color w:val="0C2340"/>
          <w:sz w:val="23"/>
          <w:szCs w:val="23"/>
        </w:rPr>
      </w:pPr>
      <w:r w:rsidRPr="0087242E">
        <w:rPr>
          <w:rFonts w:ascii="Ubuntu" w:hAnsi="Ubuntu"/>
          <w:b/>
          <w:color w:val="0C2340"/>
          <w:sz w:val="23"/>
          <w:szCs w:val="23"/>
        </w:rPr>
        <w:t>— </w:t>
      </w:r>
      <w:r w:rsidR="007974CE">
        <w:rPr>
          <w:rFonts w:ascii="Ubuntu" w:hAnsi="Ubuntu"/>
          <w:b/>
          <w:bCs/>
          <w:color w:val="0C2340"/>
          <w:sz w:val="23"/>
          <w:szCs w:val="23"/>
        </w:rPr>
        <w:t xml:space="preserve">Desire </w:t>
      </w:r>
      <w:proofErr w:type="spellStart"/>
      <w:r w:rsidR="007974CE">
        <w:rPr>
          <w:rFonts w:ascii="Ubuntu" w:hAnsi="Ubuntu"/>
          <w:b/>
          <w:bCs/>
          <w:color w:val="0C2340"/>
          <w:sz w:val="23"/>
          <w:szCs w:val="23"/>
        </w:rPr>
        <w:t>Moheb-Zandi</w:t>
      </w:r>
      <w:proofErr w:type="spellEnd"/>
      <w:r w:rsidR="000E7479" w:rsidRPr="0087242E">
        <w:rPr>
          <w:rFonts w:ascii="Ubuntu" w:hAnsi="Ubuntu"/>
          <w:color w:val="0C2340"/>
          <w:sz w:val="23"/>
          <w:szCs w:val="23"/>
        </w:rPr>
        <w:t xml:space="preserve"> (b. </w:t>
      </w:r>
      <w:r w:rsidR="009A07BF">
        <w:rPr>
          <w:rFonts w:ascii="Ubuntu" w:hAnsi="Ubuntu"/>
          <w:color w:val="0C2340"/>
          <w:sz w:val="23"/>
          <w:szCs w:val="23"/>
        </w:rPr>
        <w:t>1990</w:t>
      </w:r>
      <w:r w:rsidR="000E7479" w:rsidRPr="0087242E">
        <w:rPr>
          <w:rFonts w:ascii="Ubuntu" w:hAnsi="Ubuntu"/>
          <w:color w:val="0C2340"/>
          <w:sz w:val="23"/>
          <w:szCs w:val="23"/>
        </w:rPr>
        <w:t xml:space="preserve">, </w:t>
      </w:r>
      <w:r w:rsidR="009A07BF">
        <w:rPr>
          <w:rFonts w:ascii="Ubuntu" w:hAnsi="Ubuntu"/>
          <w:color w:val="0C2340"/>
          <w:sz w:val="23"/>
          <w:szCs w:val="23"/>
        </w:rPr>
        <w:t>Germany</w:t>
      </w:r>
      <w:r w:rsidR="000E7479" w:rsidRPr="0087242E">
        <w:rPr>
          <w:rFonts w:ascii="Ubuntu" w:hAnsi="Ubuntu"/>
          <w:color w:val="0C2340"/>
          <w:sz w:val="23"/>
          <w:szCs w:val="23"/>
        </w:rPr>
        <w:t xml:space="preserve">) </w:t>
      </w:r>
      <w:r w:rsidR="00FB6F8B" w:rsidRPr="00FB6F8B">
        <w:rPr>
          <w:rFonts w:ascii="Ubuntu" w:hAnsi="Ubuntu"/>
          <w:color w:val="0C2340"/>
          <w:sz w:val="23"/>
          <w:szCs w:val="23"/>
        </w:rPr>
        <w:t xml:space="preserve">lives and works in Paris. She received her BA from </w:t>
      </w:r>
      <w:proofErr w:type="spellStart"/>
      <w:r w:rsidR="00FB6F8B" w:rsidRPr="00FB6F8B">
        <w:rPr>
          <w:rFonts w:ascii="Ubuntu" w:hAnsi="Ubuntu"/>
          <w:color w:val="0C2340"/>
          <w:sz w:val="23"/>
          <w:szCs w:val="23"/>
        </w:rPr>
        <w:t>Koc</w:t>
      </w:r>
      <w:proofErr w:type="spellEnd"/>
      <w:r w:rsidR="00FB6F8B" w:rsidRPr="00FB6F8B">
        <w:rPr>
          <w:rFonts w:ascii="Ubuntu" w:hAnsi="Ubuntu"/>
          <w:color w:val="0C2340"/>
          <w:sz w:val="23"/>
          <w:szCs w:val="23"/>
        </w:rPr>
        <w:t xml:space="preserve"> University, in Istanbul in 2012 and graduated with an AA from Parsons New School for Design in 2013 and a CE in Painting from the Arts Students League of New York in 2016. Selected solo exhibitions include: ‘A way to stay’ at Fold Gallery, London; ‘Fields of Reflections’ at superzoom, Paris; ‘Landscapes’ at The Newsstand Project, Los Angeles. Selected group exhibitions include: ‘Coexistence’ at Istanbul Atatürk Cultural Centre, Istanbul; ‘The Way We Fall’, </w:t>
      </w:r>
      <w:proofErr w:type="spellStart"/>
      <w:r w:rsidR="00FB6F8B" w:rsidRPr="00FB6F8B">
        <w:rPr>
          <w:rFonts w:ascii="Ubuntu" w:hAnsi="Ubuntu"/>
          <w:color w:val="0C2340"/>
          <w:sz w:val="23"/>
          <w:szCs w:val="23"/>
        </w:rPr>
        <w:t>Eigen+Art</w:t>
      </w:r>
      <w:proofErr w:type="spellEnd"/>
      <w:r w:rsidR="00FB6F8B" w:rsidRPr="00FB6F8B">
        <w:rPr>
          <w:rFonts w:ascii="Ubuntu" w:hAnsi="Ubuntu"/>
          <w:color w:val="0C2340"/>
          <w:sz w:val="23"/>
          <w:szCs w:val="23"/>
        </w:rPr>
        <w:t xml:space="preserve"> Lab, Berlin; ‘The Sowers’ at </w:t>
      </w:r>
      <w:proofErr w:type="spellStart"/>
      <w:r w:rsidR="00FB6F8B" w:rsidRPr="00FB6F8B">
        <w:rPr>
          <w:rFonts w:ascii="Ubuntu" w:hAnsi="Ubuntu"/>
          <w:color w:val="0C2340"/>
          <w:sz w:val="23"/>
          <w:szCs w:val="23"/>
        </w:rPr>
        <w:t>Fondation</w:t>
      </w:r>
      <w:proofErr w:type="spellEnd"/>
      <w:r w:rsidR="00FB6F8B" w:rsidRPr="00FB6F8B">
        <w:rPr>
          <w:rFonts w:ascii="Ubuntu" w:hAnsi="Ubuntu"/>
          <w:color w:val="0C2340"/>
          <w:sz w:val="23"/>
          <w:szCs w:val="23"/>
        </w:rPr>
        <w:t xml:space="preserve"> </w:t>
      </w:r>
      <w:proofErr w:type="spellStart"/>
      <w:r w:rsidR="00FB6F8B" w:rsidRPr="00FB6F8B">
        <w:rPr>
          <w:rFonts w:ascii="Ubuntu" w:hAnsi="Ubuntu"/>
          <w:color w:val="0C2340"/>
          <w:sz w:val="23"/>
          <w:szCs w:val="23"/>
        </w:rPr>
        <w:t>Thalie</w:t>
      </w:r>
      <w:proofErr w:type="spellEnd"/>
      <w:r w:rsidR="00FB6F8B" w:rsidRPr="00FB6F8B">
        <w:rPr>
          <w:rFonts w:ascii="Ubuntu" w:hAnsi="Ubuntu"/>
          <w:color w:val="0C2340"/>
          <w:sz w:val="23"/>
          <w:szCs w:val="23"/>
        </w:rPr>
        <w:t xml:space="preserve">, Brussels; ‘The First Meal’ at </w:t>
      </w:r>
      <w:proofErr w:type="spellStart"/>
      <w:r w:rsidR="00FB6F8B" w:rsidRPr="00FB6F8B">
        <w:rPr>
          <w:rFonts w:ascii="Ubuntu" w:hAnsi="Ubuntu"/>
          <w:color w:val="0C2340"/>
          <w:sz w:val="23"/>
          <w:szCs w:val="23"/>
        </w:rPr>
        <w:t>Poush</w:t>
      </w:r>
      <w:proofErr w:type="spellEnd"/>
      <w:r w:rsidR="00FB6F8B" w:rsidRPr="00FB6F8B">
        <w:rPr>
          <w:rFonts w:ascii="Ubuntu" w:hAnsi="Ubuntu"/>
          <w:color w:val="0C2340"/>
          <w:sz w:val="23"/>
          <w:szCs w:val="23"/>
        </w:rPr>
        <w:t xml:space="preserve"> Manifesto, Paris. The artist has been featured in numerous publications, including Architectural Digest, </w:t>
      </w:r>
      <w:proofErr w:type="spellStart"/>
      <w:r w:rsidR="00FB6F8B" w:rsidRPr="00FB6F8B">
        <w:rPr>
          <w:rFonts w:ascii="Ubuntu" w:hAnsi="Ubuntu"/>
          <w:color w:val="0C2340"/>
          <w:sz w:val="23"/>
          <w:szCs w:val="23"/>
        </w:rPr>
        <w:t>Artnet</w:t>
      </w:r>
      <w:proofErr w:type="spellEnd"/>
      <w:r w:rsidR="00FB6F8B" w:rsidRPr="00FB6F8B">
        <w:rPr>
          <w:rFonts w:ascii="Ubuntu" w:hAnsi="Ubuntu"/>
          <w:color w:val="0C2340"/>
          <w:sz w:val="23"/>
          <w:szCs w:val="23"/>
        </w:rPr>
        <w:t xml:space="preserve">, </w:t>
      </w:r>
      <w:proofErr w:type="spellStart"/>
      <w:r w:rsidR="00FB6F8B" w:rsidRPr="00FB6F8B">
        <w:rPr>
          <w:rFonts w:ascii="Ubuntu" w:hAnsi="Ubuntu"/>
          <w:color w:val="0C2340"/>
          <w:sz w:val="23"/>
          <w:szCs w:val="23"/>
        </w:rPr>
        <w:t>Artspeak</w:t>
      </w:r>
      <w:proofErr w:type="spellEnd"/>
      <w:r w:rsidR="00FB6F8B" w:rsidRPr="00FB6F8B">
        <w:rPr>
          <w:rFonts w:ascii="Ubuntu" w:hAnsi="Ubuntu"/>
          <w:color w:val="0C2340"/>
          <w:sz w:val="23"/>
          <w:szCs w:val="23"/>
        </w:rPr>
        <w:t xml:space="preserve">, </w:t>
      </w:r>
      <w:proofErr w:type="spellStart"/>
      <w:r w:rsidR="00FB6F8B" w:rsidRPr="00FB6F8B">
        <w:rPr>
          <w:rFonts w:ascii="Ubuntu" w:hAnsi="Ubuntu"/>
          <w:color w:val="0C2340"/>
          <w:sz w:val="23"/>
          <w:szCs w:val="23"/>
        </w:rPr>
        <w:t>Juxtapoz</w:t>
      </w:r>
      <w:proofErr w:type="spellEnd"/>
      <w:r w:rsidR="00FB6F8B" w:rsidRPr="00FB6F8B">
        <w:rPr>
          <w:rFonts w:ascii="Ubuntu" w:hAnsi="Ubuntu"/>
          <w:color w:val="0C2340"/>
          <w:sz w:val="23"/>
          <w:szCs w:val="23"/>
        </w:rPr>
        <w:t xml:space="preserve"> and the New York Times.</w:t>
      </w:r>
    </w:p>
    <w:p w14:paraId="57726993" w14:textId="77777777" w:rsidR="00FB6F8B" w:rsidRPr="00B57C7D" w:rsidRDefault="00FB6F8B" w:rsidP="0096417B">
      <w:pPr>
        <w:spacing w:line="276" w:lineRule="auto"/>
        <w:rPr>
          <w:rFonts w:ascii="Ubuntu" w:hAnsi="Ubuntu"/>
          <w:color w:val="0C2340"/>
          <w:sz w:val="22"/>
          <w:szCs w:val="22"/>
        </w:rPr>
      </w:pPr>
    </w:p>
    <w:tbl>
      <w:tblPr>
        <w:tblW w:w="9317" w:type="dxa"/>
        <w:tblLayout w:type="fixed"/>
        <w:tblLook w:val="0400" w:firstRow="0" w:lastRow="0" w:firstColumn="0" w:lastColumn="0" w:noHBand="0" w:noVBand="1"/>
      </w:tblPr>
      <w:tblGrid>
        <w:gridCol w:w="4442"/>
        <w:gridCol w:w="4875"/>
      </w:tblGrid>
      <w:tr w:rsidR="007A492B" w:rsidRPr="0087242E" w14:paraId="15761038" w14:textId="77777777" w:rsidTr="003310F3">
        <w:trPr>
          <w:trHeight w:val="3671"/>
        </w:trPr>
        <w:tc>
          <w:tcPr>
            <w:tcW w:w="44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44FDC" w14:textId="7C5B584A" w:rsidR="00C60F90" w:rsidRPr="0087242E" w:rsidRDefault="00C60F90" w:rsidP="009641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 w:line="276" w:lineRule="auto"/>
              <w:rPr>
                <w:rFonts w:ascii="Ubuntu" w:hAnsi="Ubuntu"/>
                <w:color w:val="0C2340"/>
                <w:sz w:val="23"/>
                <w:szCs w:val="23"/>
              </w:rPr>
            </w:pPr>
            <w:r w:rsidRPr="0087242E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— </w:t>
            </w:r>
            <w:r w:rsidR="00926057">
              <w:rPr>
                <w:rFonts w:ascii="Ubuntu" w:hAnsi="Ubuntu"/>
                <w:b/>
                <w:color w:val="0C2340"/>
                <w:sz w:val="23"/>
                <w:szCs w:val="23"/>
              </w:rPr>
              <w:t>Presentation</w:t>
            </w:r>
            <w:r w:rsidRPr="0087242E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 info</w:t>
            </w:r>
          </w:p>
          <w:p w14:paraId="32237DE6" w14:textId="77777777" w:rsidR="00926057" w:rsidRPr="00926057" w:rsidRDefault="00926057" w:rsidP="009260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b/>
                <w:color w:val="0C2340"/>
                <w:sz w:val="23"/>
                <w:szCs w:val="23"/>
              </w:rPr>
            </w:pPr>
            <w:r w:rsidRPr="00926057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Desire </w:t>
            </w:r>
            <w:proofErr w:type="spellStart"/>
            <w:r w:rsidRPr="00926057">
              <w:rPr>
                <w:rFonts w:ascii="Ubuntu" w:hAnsi="Ubuntu"/>
                <w:b/>
                <w:color w:val="0C2340"/>
                <w:sz w:val="23"/>
                <w:szCs w:val="23"/>
              </w:rPr>
              <w:t>Moheb-Zandi</w:t>
            </w:r>
            <w:proofErr w:type="spellEnd"/>
            <w:r w:rsidRPr="00926057">
              <w:rPr>
                <w:rFonts w:ascii="Ubuntu" w:hAnsi="Ubuntu"/>
                <w:b/>
                <w:color w:val="0C2340"/>
                <w:sz w:val="23"/>
                <w:szCs w:val="23"/>
              </w:rPr>
              <w:t>: Through the Peephole</w:t>
            </w:r>
          </w:p>
          <w:p w14:paraId="16A1A2B8" w14:textId="77777777" w:rsidR="00926057" w:rsidRPr="00926057" w:rsidRDefault="00926057" w:rsidP="009260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bCs/>
                <w:color w:val="0C2340"/>
                <w:sz w:val="23"/>
                <w:szCs w:val="23"/>
              </w:rPr>
            </w:pPr>
            <w:r w:rsidRPr="00926057">
              <w:rPr>
                <w:rFonts w:ascii="Ubuntu" w:hAnsi="Ubuntu"/>
                <w:bCs/>
                <w:color w:val="0C2340"/>
                <w:sz w:val="23"/>
                <w:szCs w:val="23"/>
              </w:rPr>
              <w:t>The Armory Show</w:t>
            </w:r>
          </w:p>
          <w:p w14:paraId="51EC2F3B" w14:textId="77777777" w:rsidR="00926057" w:rsidRPr="00926057" w:rsidRDefault="00926057" w:rsidP="009260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bCs/>
                <w:color w:val="0C2340"/>
                <w:sz w:val="23"/>
                <w:szCs w:val="23"/>
              </w:rPr>
            </w:pPr>
            <w:r w:rsidRPr="00926057">
              <w:rPr>
                <w:rFonts w:ascii="Ubuntu" w:hAnsi="Ubuntu"/>
                <w:bCs/>
                <w:color w:val="0C2340"/>
                <w:sz w:val="23"/>
                <w:szCs w:val="23"/>
              </w:rPr>
              <w:t>Solo Booth #P15</w:t>
            </w:r>
          </w:p>
          <w:p w14:paraId="6CDCC1B9" w14:textId="77777777" w:rsidR="00926057" w:rsidRPr="00926057" w:rsidRDefault="00926057" w:rsidP="009260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bCs/>
                <w:color w:val="0C2340"/>
                <w:sz w:val="23"/>
                <w:szCs w:val="23"/>
              </w:rPr>
            </w:pPr>
            <w:r w:rsidRPr="00926057">
              <w:rPr>
                <w:rFonts w:ascii="Ubuntu" w:hAnsi="Ubuntu"/>
                <w:bCs/>
                <w:color w:val="0C2340"/>
                <w:sz w:val="23"/>
                <w:szCs w:val="23"/>
              </w:rPr>
              <w:t>September 07 – 10, 2023</w:t>
            </w:r>
          </w:p>
          <w:p w14:paraId="6DB154D6" w14:textId="77777777" w:rsidR="00926057" w:rsidRPr="00926057" w:rsidRDefault="00926057" w:rsidP="009641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bCs/>
                <w:color w:val="0C2340"/>
                <w:sz w:val="23"/>
                <w:szCs w:val="23"/>
              </w:rPr>
            </w:pPr>
          </w:p>
          <w:p w14:paraId="7F4D005C" w14:textId="77777777" w:rsidR="00C60F90" w:rsidRPr="0087242E" w:rsidRDefault="00C60F90" w:rsidP="009641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b/>
                <w:color w:val="0C2340"/>
                <w:sz w:val="23"/>
                <w:szCs w:val="23"/>
              </w:rPr>
            </w:pPr>
            <w:proofErr w:type="spellStart"/>
            <w:r w:rsidRPr="0087242E">
              <w:rPr>
                <w:rFonts w:ascii="Ubuntu" w:hAnsi="Ubuntu"/>
                <w:b/>
                <w:color w:val="0C2340"/>
                <w:sz w:val="23"/>
                <w:szCs w:val="23"/>
              </w:rPr>
              <w:t>Dio</w:t>
            </w:r>
            <w:proofErr w:type="spellEnd"/>
            <w:r w:rsidRPr="0087242E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 </w:t>
            </w:r>
            <w:proofErr w:type="spellStart"/>
            <w:r w:rsidRPr="0087242E">
              <w:rPr>
                <w:rFonts w:ascii="Ubuntu" w:hAnsi="Ubuntu"/>
                <w:b/>
                <w:color w:val="0C2340"/>
                <w:sz w:val="23"/>
                <w:szCs w:val="23"/>
              </w:rPr>
              <w:t>Horia</w:t>
            </w:r>
            <w:proofErr w:type="spellEnd"/>
            <w:r w:rsidRPr="0087242E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 Acropolis</w:t>
            </w:r>
          </w:p>
          <w:p w14:paraId="4813C979" w14:textId="77777777" w:rsidR="00C60F90" w:rsidRPr="0087242E" w:rsidRDefault="00C60F90" w:rsidP="009641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color w:val="0C2340"/>
                <w:sz w:val="23"/>
                <w:szCs w:val="23"/>
              </w:rPr>
            </w:pPr>
            <w:r w:rsidRPr="0087242E">
              <w:rPr>
                <w:rFonts w:ascii="Ubuntu" w:hAnsi="Ubuntu"/>
                <w:color w:val="0C2340"/>
                <w:sz w:val="23"/>
                <w:szCs w:val="23"/>
              </w:rPr>
              <w:t xml:space="preserve">5 – 7 </w:t>
            </w:r>
            <w:proofErr w:type="spellStart"/>
            <w:r w:rsidRPr="0087242E">
              <w:rPr>
                <w:rFonts w:ascii="Ubuntu" w:hAnsi="Ubuntu"/>
                <w:color w:val="0C2340"/>
                <w:sz w:val="23"/>
                <w:szCs w:val="23"/>
              </w:rPr>
              <w:t>Lempesi</w:t>
            </w:r>
            <w:proofErr w:type="spellEnd"/>
            <w:r w:rsidRPr="0087242E">
              <w:rPr>
                <w:rFonts w:ascii="Ubuntu" w:hAnsi="Ubuntu"/>
                <w:color w:val="0C2340"/>
                <w:sz w:val="23"/>
                <w:szCs w:val="23"/>
              </w:rPr>
              <w:t xml:space="preserve"> &amp; 16 </w:t>
            </w:r>
            <w:proofErr w:type="spellStart"/>
            <w:r w:rsidRPr="0087242E">
              <w:rPr>
                <w:rFonts w:ascii="Ubuntu" w:hAnsi="Ubuntu"/>
                <w:color w:val="0C2340"/>
                <w:sz w:val="23"/>
                <w:szCs w:val="23"/>
              </w:rPr>
              <w:t>Porinou</w:t>
            </w:r>
            <w:proofErr w:type="spellEnd"/>
            <w:r w:rsidRPr="0087242E">
              <w:rPr>
                <w:rFonts w:ascii="Ubuntu" w:hAnsi="Ubuntu"/>
                <w:color w:val="0C2340"/>
                <w:sz w:val="23"/>
                <w:szCs w:val="23"/>
              </w:rPr>
              <w:t xml:space="preserve"> St</w:t>
            </w:r>
          </w:p>
          <w:p w14:paraId="3A251122" w14:textId="77777777" w:rsidR="00C60F90" w:rsidRPr="0087242E" w:rsidRDefault="00C60F90" w:rsidP="009641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color w:val="0C2340"/>
                <w:sz w:val="23"/>
                <w:szCs w:val="23"/>
              </w:rPr>
            </w:pPr>
            <w:r w:rsidRPr="0087242E">
              <w:rPr>
                <w:rFonts w:ascii="Ubuntu" w:hAnsi="Ubuntu"/>
                <w:color w:val="0C2340"/>
                <w:sz w:val="23"/>
                <w:szCs w:val="23"/>
              </w:rPr>
              <w:t>Acropolis, Athens, 11742</w:t>
            </w:r>
          </w:p>
          <w:p w14:paraId="3B0F0797" w14:textId="77777777" w:rsidR="00C60F90" w:rsidRPr="0087242E" w:rsidRDefault="00C60F90" w:rsidP="009641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color w:val="0C2340"/>
                <w:sz w:val="23"/>
                <w:szCs w:val="23"/>
              </w:rPr>
            </w:pPr>
            <w:r w:rsidRPr="0087242E">
              <w:rPr>
                <w:rFonts w:ascii="Ubuntu" w:hAnsi="Ubuntu"/>
                <w:color w:val="0C2340"/>
                <w:sz w:val="23"/>
                <w:szCs w:val="23"/>
              </w:rPr>
              <w:t>Tel: +30 2109241382 | +30 2106714827</w:t>
            </w:r>
          </w:p>
          <w:p w14:paraId="4AA2F536" w14:textId="77777777" w:rsidR="00C60F90" w:rsidRPr="0087242E" w:rsidRDefault="00C60F90" w:rsidP="009641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color w:val="0C2340"/>
                <w:sz w:val="23"/>
                <w:szCs w:val="23"/>
              </w:rPr>
            </w:pPr>
            <w:r w:rsidRPr="0087242E">
              <w:rPr>
                <w:rFonts w:ascii="Ubuntu" w:hAnsi="Ubuntu"/>
                <w:color w:val="0C2340"/>
                <w:sz w:val="23"/>
                <w:szCs w:val="23"/>
              </w:rPr>
              <w:t xml:space="preserve">Email: </w:t>
            </w:r>
            <w:hyperlink r:id="rId8">
              <w:r w:rsidRPr="0087242E">
                <w:rPr>
                  <w:rFonts w:ascii="Ubuntu" w:hAnsi="Ubuntu"/>
                  <w:color w:val="0C2340"/>
                  <w:sz w:val="23"/>
                  <w:szCs w:val="23"/>
                </w:rPr>
                <w:t>gallery@diohoria.com</w:t>
              </w:r>
            </w:hyperlink>
          </w:p>
        </w:tc>
        <w:tc>
          <w:tcPr>
            <w:tcW w:w="4875" w:type="dxa"/>
            <w:tcMar>
              <w:top w:w="80" w:type="dxa"/>
              <w:left w:w="547" w:type="dxa"/>
              <w:bottom w:w="80" w:type="dxa"/>
              <w:right w:w="80" w:type="dxa"/>
            </w:tcMar>
          </w:tcPr>
          <w:p w14:paraId="5BF07B77" w14:textId="7D3FCB1F" w:rsidR="00C60F90" w:rsidRPr="0087242E" w:rsidRDefault="00C60F90" w:rsidP="009641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color w:val="0C2340"/>
                <w:sz w:val="23"/>
                <w:szCs w:val="23"/>
              </w:rPr>
            </w:pPr>
            <w:r w:rsidRPr="0087242E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— </w:t>
            </w:r>
            <w:r w:rsidR="000E7479" w:rsidRPr="0087242E">
              <w:rPr>
                <w:rFonts w:ascii="Ubuntu" w:hAnsi="Ubuntu"/>
                <w:b/>
                <w:color w:val="0C2340"/>
                <w:sz w:val="23"/>
                <w:szCs w:val="23"/>
              </w:rPr>
              <w:t>Upcoming Presentation</w:t>
            </w:r>
            <w:r w:rsidR="00887AE6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 &amp;</w:t>
            </w:r>
            <w:r w:rsidR="00FB6F8B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 Show</w:t>
            </w:r>
            <w:r w:rsidR="00887AE6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 </w:t>
            </w:r>
          </w:p>
          <w:p w14:paraId="33BD7DD7" w14:textId="77777777" w:rsidR="00C60F90" w:rsidRPr="0087242E" w:rsidRDefault="00C60F90" w:rsidP="009641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color w:val="0C2340"/>
                <w:sz w:val="23"/>
                <w:szCs w:val="23"/>
              </w:rPr>
            </w:pPr>
          </w:p>
          <w:p w14:paraId="5DB9B398" w14:textId="598DDAF9" w:rsidR="00887AE6" w:rsidRDefault="00887AE6" w:rsidP="00887A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b/>
                <w:color w:val="0C2340"/>
                <w:sz w:val="23"/>
                <w:szCs w:val="23"/>
              </w:rPr>
            </w:pPr>
            <w:r w:rsidRPr="00887AE6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Chris </w:t>
            </w:r>
            <w:proofErr w:type="spellStart"/>
            <w:r w:rsidRPr="00887AE6">
              <w:rPr>
                <w:rFonts w:ascii="Ubuntu" w:hAnsi="Ubuntu"/>
                <w:b/>
                <w:color w:val="0C2340"/>
                <w:sz w:val="23"/>
                <w:szCs w:val="23"/>
              </w:rPr>
              <w:t>Akordalitis</w:t>
            </w:r>
            <w:proofErr w:type="spellEnd"/>
            <w:r w:rsidRPr="00887AE6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, Sunna </w:t>
            </w:r>
            <w:proofErr w:type="spellStart"/>
            <w:r w:rsidRPr="00887AE6">
              <w:rPr>
                <w:rFonts w:ascii="Ubuntu" w:hAnsi="Ubuntu"/>
                <w:b/>
                <w:color w:val="0C2340"/>
                <w:sz w:val="23"/>
                <w:szCs w:val="23"/>
              </w:rPr>
              <w:t>Hansdóttir</w:t>
            </w:r>
            <w:proofErr w:type="spellEnd"/>
            <w:r w:rsidRPr="00887AE6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, </w:t>
            </w:r>
            <w:r w:rsidR="00FB6C85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Elias </w:t>
            </w:r>
            <w:proofErr w:type="spellStart"/>
            <w:r w:rsidR="00FB6C85">
              <w:rPr>
                <w:rFonts w:ascii="Ubuntu" w:hAnsi="Ubuntu"/>
                <w:b/>
                <w:color w:val="0C2340"/>
                <w:sz w:val="23"/>
                <w:szCs w:val="23"/>
              </w:rPr>
              <w:t>Kafouros</w:t>
            </w:r>
            <w:proofErr w:type="spellEnd"/>
            <w:r w:rsidR="00FB6C85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, </w:t>
            </w:r>
            <w:r w:rsidRPr="00887AE6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Caroline Larsen, </w:t>
            </w:r>
            <w:proofErr w:type="spellStart"/>
            <w:r w:rsidRPr="00887AE6">
              <w:rPr>
                <w:rFonts w:ascii="Ubuntu" w:hAnsi="Ubuntu"/>
                <w:b/>
                <w:color w:val="0C2340"/>
                <w:sz w:val="23"/>
                <w:szCs w:val="23"/>
              </w:rPr>
              <w:t>Iliodora</w:t>
            </w:r>
            <w:proofErr w:type="spellEnd"/>
            <w:r w:rsidRPr="00887AE6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 </w:t>
            </w:r>
            <w:proofErr w:type="spellStart"/>
            <w:r w:rsidRPr="00887AE6">
              <w:rPr>
                <w:rFonts w:ascii="Ubuntu" w:hAnsi="Ubuntu"/>
                <w:b/>
                <w:color w:val="0C2340"/>
                <w:sz w:val="23"/>
                <w:szCs w:val="23"/>
              </w:rPr>
              <w:t>Margellos</w:t>
            </w:r>
            <w:proofErr w:type="spellEnd"/>
            <w:r w:rsidRPr="00887AE6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, Joakim </w:t>
            </w:r>
            <w:proofErr w:type="spellStart"/>
            <w:r w:rsidRPr="00887AE6">
              <w:rPr>
                <w:rFonts w:ascii="Ubuntu" w:hAnsi="Ubuntu"/>
                <w:b/>
                <w:color w:val="0C2340"/>
                <w:sz w:val="23"/>
                <w:szCs w:val="23"/>
              </w:rPr>
              <w:t>Ojanen</w:t>
            </w:r>
            <w:proofErr w:type="spellEnd"/>
            <w:r w:rsidRPr="00887AE6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, Selma </w:t>
            </w:r>
            <w:proofErr w:type="spellStart"/>
            <w:r w:rsidRPr="00887AE6">
              <w:rPr>
                <w:rFonts w:ascii="Ubuntu" w:hAnsi="Ubuntu"/>
                <w:b/>
                <w:color w:val="0C2340"/>
                <w:sz w:val="23"/>
                <w:szCs w:val="23"/>
              </w:rPr>
              <w:t>Parlour</w:t>
            </w:r>
            <w:proofErr w:type="spellEnd"/>
            <w:r w:rsidRPr="00887AE6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, </w:t>
            </w:r>
            <w:proofErr w:type="spellStart"/>
            <w:r w:rsidRPr="00887AE6">
              <w:rPr>
                <w:rFonts w:ascii="Ubuntu" w:hAnsi="Ubuntu"/>
                <w:b/>
                <w:color w:val="0C2340"/>
                <w:sz w:val="23"/>
                <w:szCs w:val="23"/>
              </w:rPr>
              <w:t>Diamantis</w:t>
            </w:r>
            <w:proofErr w:type="spellEnd"/>
            <w:r w:rsidRPr="00887AE6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 Sotiropoulos</w:t>
            </w:r>
            <w:r w:rsidR="00FB6C85">
              <w:rPr>
                <w:rFonts w:ascii="Ubuntu" w:hAnsi="Ubuntu"/>
                <w:b/>
                <w:color w:val="0C2340"/>
                <w:sz w:val="23"/>
                <w:szCs w:val="23"/>
              </w:rPr>
              <w:t>, The Callas (</w:t>
            </w:r>
            <w:proofErr w:type="spellStart"/>
            <w:r w:rsidR="00FB6C85">
              <w:rPr>
                <w:rFonts w:ascii="Ubuntu" w:hAnsi="Ubuntu"/>
                <w:b/>
                <w:color w:val="0C2340"/>
                <w:sz w:val="23"/>
                <w:szCs w:val="23"/>
              </w:rPr>
              <w:t>Lakis</w:t>
            </w:r>
            <w:proofErr w:type="spellEnd"/>
            <w:r w:rsidR="00FB6C85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 &amp; Aris </w:t>
            </w:r>
            <w:proofErr w:type="spellStart"/>
            <w:r w:rsidR="00FB6C85">
              <w:rPr>
                <w:rFonts w:ascii="Ubuntu" w:hAnsi="Ubuntu"/>
                <w:b/>
                <w:color w:val="0C2340"/>
                <w:sz w:val="23"/>
                <w:szCs w:val="23"/>
              </w:rPr>
              <w:t>Ionas</w:t>
            </w:r>
            <w:proofErr w:type="spellEnd"/>
            <w:r w:rsidR="00FB6C85">
              <w:rPr>
                <w:rFonts w:ascii="Ubuntu" w:hAnsi="Ubuntu"/>
                <w:b/>
                <w:color w:val="0C2340"/>
                <w:sz w:val="23"/>
                <w:szCs w:val="23"/>
              </w:rPr>
              <w:t>)</w:t>
            </w:r>
            <w:r>
              <w:rPr>
                <w:rFonts w:ascii="Ubuntu" w:hAnsi="Ubuntu"/>
                <w:b/>
                <w:color w:val="0C2340"/>
                <w:sz w:val="23"/>
                <w:szCs w:val="23"/>
              </w:rPr>
              <w:t>: Group Presentation</w:t>
            </w:r>
          </w:p>
          <w:p w14:paraId="1D74BDB1" w14:textId="4958182C" w:rsidR="00926057" w:rsidRPr="0087242E" w:rsidRDefault="00926057" w:rsidP="00887A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color w:val="0C2340"/>
                <w:sz w:val="23"/>
                <w:szCs w:val="23"/>
              </w:rPr>
            </w:pPr>
            <w:r>
              <w:rPr>
                <w:rFonts w:ascii="Ubuntu" w:hAnsi="Ubuntu"/>
                <w:color w:val="0C2340"/>
                <w:sz w:val="23"/>
                <w:szCs w:val="23"/>
              </w:rPr>
              <w:t xml:space="preserve">Art </w:t>
            </w:r>
            <w:proofErr w:type="spellStart"/>
            <w:r w:rsidR="00887AE6">
              <w:rPr>
                <w:rFonts w:ascii="Ubuntu" w:hAnsi="Ubuntu"/>
                <w:color w:val="0C2340"/>
                <w:sz w:val="23"/>
                <w:szCs w:val="23"/>
              </w:rPr>
              <w:t>Athina</w:t>
            </w:r>
            <w:proofErr w:type="spellEnd"/>
          </w:p>
          <w:p w14:paraId="229DDFEE" w14:textId="6636E947" w:rsidR="00926057" w:rsidRPr="0087242E" w:rsidRDefault="00926057" w:rsidP="00887A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color w:val="0C2340"/>
                <w:sz w:val="23"/>
                <w:szCs w:val="23"/>
              </w:rPr>
            </w:pPr>
            <w:r w:rsidRPr="0087242E">
              <w:rPr>
                <w:rFonts w:ascii="Ubuntu" w:hAnsi="Ubuntu"/>
                <w:color w:val="0C2340"/>
                <w:sz w:val="23"/>
                <w:szCs w:val="23"/>
              </w:rPr>
              <w:t>Booth #</w:t>
            </w:r>
            <w:r w:rsidR="00887AE6">
              <w:rPr>
                <w:rFonts w:ascii="Ubuntu" w:hAnsi="Ubuntu"/>
                <w:color w:val="0C2340"/>
                <w:sz w:val="23"/>
                <w:szCs w:val="23"/>
              </w:rPr>
              <w:t>TBC</w:t>
            </w:r>
          </w:p>
          <w:p w14:paraId="4B3DCE46" w14:textId="7C4E7A58" w:rsidR="00926057" w:rsidRDefault="00887AE6" w:rsidP="00887A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color w:val="0C2340"/>
                <w:sz w:val="23"/>
                <w:szCs w:val="23"/>
              </w:rPr>
            </w:pPr>
            <w:r w:rsidRPr="00887AE6">
              <w:rPr>
                <w:rFonts w:ascii="Ubuntu" w:hAnsi="Ubuntu"/>
                <w:color w:val="0C2340"/>
                <w:sz w:val="23"/>
                <w:szCs w:val="23"/>
              </w:rPr>
              <w:t>September 14 – 17, 2023</w:t>
            </w:r>
          </w:p>
          <w:p w14:paraId="26F24F2A" w14:textId="77777777" w:rsidR="00887AE6" w:rsidRDefault="00887AE6" w:rsidP="00887A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color w:val="0C2340"/>
                <w:sz w:val="23"/>
                <w:szCs w:val="23"/>
              </w:rPr>
            </w:pPr>
          </w:p>
          <w:p w14:paraId="289CBA62" w14:textId="77777777" w:rsidR="00887AE6" w:rsidRPr="0087242E" w:rsidRDefault="00887AE6" w:rsidP="00887A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b/>
                <w:color w:val="0C2340"/>
                <w:sz w:val="23"/>
                <w:szCs w:val="23"/>
              </w:rPr>
            </w:pPr>
            <w:r w:rsidRPr="0087242E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Desire </w:t>
            </w:r>
            <w:proofErr w:type="spellStart"/>
            <w:r w:rsidRPr="0087242E">
              <w:rPr>
                <w:rFonts w:ascii="Ubuntu" w:hAnsi="Ubuntu"/>
                <w:b/>
                <w:color w:val="0C2340"/>
                <w:sz w:val="23"/>
                <w:szCs w:val="23"/>
              </w:rPr>
              <w:t>Moheb-Zandi</w:t>
            </w:r>
            <w:proofErr w:type="spellEnd"/>
            <w:r w:rsidRPr="0087242E">
              <w:rPr>
                <w:rFonts w:ascii="Ubuntu" w:hAnsi="Ubuntu"/>
                <w:b/>
                <w:color w:val="0C2340"/>
                <w:sz w:val="23"/>
                <w:szCs w:val="23"/>
              </w:rPr>
              <w:t xml:space="preserve">: </w:t>
            </w:r>
            <w:r>
              <w:rPr>
                <w:rFonts w:ascii="Ubuntu" w:hAnsi="Ubuntu"/>
                <w:b/>
                <w:color w:val="0C2340"/>
                <w:sz w:val="23"/>
                <w:szCs w:val="23"/>
              </w:rPr>
              <w:t>Solo Exhibition</w:t>
            </w:r>
          </w:p>
          <w:p w14:paraId="1FA70B69" w14:textId="77777777" w:rsidR="00887AE6" w:rsidRPr="00926057" w:rsidRDefault="00887AE6" w:rsidP="00887A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bCs/>
                <w:color w:val="0C2340"/>
                <w:sz w:val="23"/>
                <w:szCs w:val="23"/>
              </w:rPr>
            </w:pPr>
            <w:r w:rsidRPr="00926057">
              <w:rPr>
                <w:rFonts w:ascii="Ubuntu" w:hAnsi="Ubuntu"/>
                <w:bCs/>
                <w:color w:val="0C2340"/>
                <w:sz w:val="23"/>
                <w:szCs w:val="23"/>
              </w:rPr>
              <w:t>Solo Show</w:t>
            </w:r>
          </w:p>
          <w:p w14:paraId="666D6B65" w14:textId="77777777" w:rsidR="00887AE6" w:rsidRPr="00926057" w:rsidRDefault="00887AE6" w:rsidP="00887A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bCs/>
                <w:color w:val="0C2340"/>
                <w:sz w:val="23"/>
                <w:szCs w:val="23"/>
              </w:rPr>
            </w:pPr>
            <w:proofErr w:type="spellStart"/>
            <w:r w:rsidRPr="00926057">
              <w:rPr>
                <w:rFonts w:ascii="Ubuntu" w:hAnsi="Ubuntu"/>
                <w:bCs/>
                <w:color w:val="0C2340"/>
                <w:sz w:val="23"/>
                <w:szCs w:val="23"/>
              </w:rPr>
              <w:t>Dio</w:t>
            </w:r>
            <w:proofErr w:type="spellEnd"/>
            <w:r w:rsidRPr="00926057">
              <w:rPr>
                <w:rFonts w:ascii="Ubuntu" w:hAnsi="Ubuntu"/>
                <w:bCs/>
                <w:color w:val="0C2340"/>
                <w:sz w:val="23"/>
                <w:szCs w:val="23"/>
              </w:rPr>
              <w:t xml:space="preserve"> </w:t>
            </w:r>
            <w:proofErr w:type="spellStart"/>
            <w:r w:rsidRPr="00926057">
              <w:rPr>
                <w:rFonts w:ascii="Ubuntu" w:hAnsi="Ubuntu"/>
                <w:bCs/>
                <w:color w:val="0C2340"/>
                <w:sz w:val="23"/>
                <w:szCs w:val="23"/>
              </w:rPr>
              <w:t>Horia</w:t>
            </w:r>
            <w:proofErr w:type="spellEnd"/>
            <w:r w:rsidRPr="00926057">
              <w:rPr>
                <w:rFonts w:ascii="Ubuntu" w:hAnsi="Ubuntu"/>
                <w:bCs/>
                <w:color w:val="0C2340"/>
                <w:sz w:val="23"/>
                <w:szCs w:val="23"/>
              </w:rPr>
              <w:t xml:space="preserve"> Acropolis</w:t>
            </w:r>
          </w:p>
          <w:p w14:paraId="7B5560F8" w14:textId="00089FC9" w:rsidR="00C60F90" w:rsidRPr="00FB6C85" w:rsidRDefault="00887AE6" w:rsidP="00FB6C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Ubuntu" w:hAnsi="Ubuntu"/>
                <w:bCs/>
                <w:color w:val="0C2340"/>
                <w:sz w:val="23"/>
                <w:szCs w:val="23"/>
              </w:rPr>
            </w:pPr>
            <w:r>
              <w:rPr>
                <w:rFonts w:ascii="Ubuntu" w:hAnsi="Ubuntu"/>
                <w:bCs/>
                <w:color w:val="0C2340"/>
                <w:sz w:val="23"/>
                <w:szCs w:val="23"/>
              </w:rPr>
              <w:t>October</w:t>
            </w:r>
            <w:r w:rsidRPr="00926057">
              <w:rPr>
                <w:rFonts w:ascii="Ubuntu" w:hAnsi="Ubuntu"/>
                <w:bCs/>
                <w:color w:val="0C2340"/>
                <w:sz w:val="23"/>
                <w:szCs w:val="23"/>
              </w:rPr>
              <w:t xml:space="preserve"> </w:t>
            </w:r>
            <w:r>
              <w:rPr>
                <w:rFonts w:ascii="Ubuntu" w:hAnsi="Ubuntu"/>
                <w:bCs/>
                <w:color w:val="0C2340"/>
                <w:sz w:val="23"/>
                <w:szCs w:val="23"/>
              </w:rPr>
              <w:t>0</w:t>
            </w:r>
            <w:r w:rsidRPr="00926057">
              <w:rPr>
                <w:rFonts w:ascii="Ubuntu" w:hAnsi="Ubuntu"/>
                <w:bCs/>
                <w:color w:val="0C2340"/>
                <w:sz w:val="23"/>
                <w:szCs w:val="23"/>
              </w:rPr>
              <w:t xml:space="preserve">7 – </w:t>
            </w:r>
            <w:r>
              <w:rPr>
                <w:rFonts w:ascii="Ubuntu" w:hAnsi="Ubuntu"/>
                <w:bCs/>
                <w:color w:val="0C2340"/>
                <w:sz w:val="23"/>
                <w:szCs w:val="23"/>
              </w:rPr>
              <w:t>November</w:t>
            </w:r>
            <w:r w:rsidRPr="00926057">
              <w:rPr>
                <w:rFonts w:ascii="Ubuntu" w:hAnsi="Ubuntu"/>
                <w:bCs/>
                <w:color w:val="0C2340"/>
                <w:sz w:val="23"/>
                <w:szCs w:val="23"/>
              </w:rPr>
              <w:t xml:space="preserve"> </w:t>
            </w:r>
            <w:r>
              <w:rPr>
                <w:rFonts w:ascii="Ubuntu" w:hAnsi="Ubuntu"/>
                <w:bCs/>
                <w:color w:val="0C2340"/>
                <w:sz w:val="23"/>
                <w:szCs w:val="23"/>
              </w:rPr>
              <w:t>07</w:t>
            </w:r>
            <w:r w:rsidRPr="00926057">
              <w:rPr>
                <w:rFonts w:ascii="Ubuntu" w:hAnsi="Ubuntu"/>
                <w:bCs/>
                <w:color w:val="0C2340"/>
                <w:sz w:val="23"/>
                <w:szCs w:val="23"/>
              </w:rPr>
              <w:t>, 2023</w:t>
            </w:r>
          </w:p>
        </w:tc>
      </w:tr>
    </w:tbl>
    <w:p w14:paraId="6D58ED36" w14:textId="77777777" w:rsidR="00C60F90" w:rsidRDefault="00C60F90" w:rsidP="00C60F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92"/>
        <w:rPr>
          <w:rFonts w:ascii="Ubuntu" w:hAnsi="Ubuntu" w:cs="Ubuntu"/>
          <w:b/>
          <w:color w:val="0C2340"/>
          <w:sz w:val="23"/>
          <w:szCs w:val="23"/>
        </w:rPr>
      </w:pPr>
    </w:p>
    <w:p w14:paraId="011B187D" w14:textId="77777777" w:rsidR="00E2530C" w:rsidRDefault="00E2530C" w:rsidP="00C60F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92"/>
        <w:rPr>
          <w:rFonts w:ascii="Ubuntu" w:hAnsi="Ubuntu" w:cs="Ubuntu"/>
          <w:b/>
          <w:color w:val="0C2340"/>
          <w:sz w:val="23"/>
          <w:szCs w:val="23"/>
        </w:rPr>
      </w:pPr>
    </w:p>
    <w:sectPr w:rsidR="00E2530C" w:rsidSect="00264DF1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3062" w:right="1457" w:bottom="1440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6F7A" w14:textId="77777777" w:rsidR="008608DA" w:rsidRDefault="008608DA">
      <w:r>
        <w:separator/>
      </w:r>
    </w:p>
  </w:endnote>
  <w:endnote w:type="continuationSeparator" w:id="0">
    <w:p w14:paraId="32E509C9" w14:textId="77777777" w:rsidR="008608DA" w:rsidRDefault="0086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4971" w14:textId="77777777" w:rsidR="007D5A8B" w:rsidRDefault="007D5A8B" w:rsidP="007D5A8B">
    <w:pPr>
      <w:pStyle w:val="Footer"/>
      <w:tabs>
        <w:tab w:val="clear" w:pos="4153"/>
        <w:tab w:val="clear" w:pos="8306"/>
        <w:tab w:val="left" w:pos="6440"/>
      </w:tabs>
      <w:ind w:left="-180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AD9A" w14:textId="77777777" w:rsidR="008608DA" w:rsidRDefault="008608DA">
      <w:r>
        <w:separator/>
      </w:r>
    </w:p>
  </w:footnote>
  <w:footnote w:type="continuationSeparator" w:id="0">
    <w:p w14:paraId="0EFB56E1" w14:textId="77777777" w:rsidR="008608DA" w:rsidRDefault="00860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48B5" w14:textId="77777777" w:rsidR="00B21EEF" w:rsidRDefault="00B21EEF" w:rsidP="00B21EEF">
    <w:pPr>
      <w:pStyle w:val="Header"/>
      <w:rPr>
        <w:noProof/>
      </w:rPr>
    </w:pPr>
  </w:p>
  <w:p w14:paraId="08848F93" w14:textId="271B2CE7" w:rsidR="00B21EEF" w:rsidRPr="00B21EEF" w:rsidRDefault="0045753B" w:rsidP="00C60F90">
    <w:pPr>
      <w:pStyle w:val="Header"/>
      <w:tabs>
        <w:tab w:val="clear" w:pos="8306"/>
        <w:tab w:val="right" w:pos="8222"/>
      </w:tabs>
      <w:ind w:left="-1800" w:right="-1050"/>
      <w:jc w:val="right"/>
    </w:pPr>
    <w:r>
      <w:t xml:space="preserve">  </w:t>
    </w:r>
    <w:r w:rsidR="003D7734">
      <w:rPr>
        <w:noProof/>
      </w:rPr>
      <w:drawing>
        <wp:inline distT="0" distB="0" distL="0" distR="0" wp14:anchorId="1E687D44" wp14:editId="5CF6942D">
          <wp:extent cx="4034155" cy="16925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4155" cy="169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E922" w14:textId="54C6B72B" w:rsidR="00B21EEF" w:rsidRDefault="00C76A1B" w:rsidP="00B21EEF">
    <w:pPr>
      <w:pStyle w:val="Header"/>
      <w:ind w:left="-1800"/>
      <w:jc w:val="right"/>
      <w:rPr>
        <w:noProof/>
      </w:rPr>
    </w:pPr>
    <w:r w:rsidRPr="00C73C93">
      <w:rPr>
        <w:noProof/>
      </w:rPr>
      <w:drawing>
        <wp:anchor distT="0" distB="0" distL="114300" distR="114300" simplePos="0" relativeHeight="251661312" behindDoc="0" locked="0" layoutInCell="1" allowOverlap="1" wp14:anchorId="001EEA0A" wp14:editId="2A271067">
          <wp:simplePos x="0" y="0"/>
          <wp:positionH relativeFrom="column">
            <wp:posOffset>1959331</wp:posOffset>
          </wp:positionH>
          <wp:positionV relativeFrom="page">
            <wp:posOffset>178435</wp:posOffset>
          </wp:positionV>
          <wp:extent cx="4034155" cy="16922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4155" cy="169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F1E74" w14:textId="694D9E8E" w:rsidR="00FC4CF5" w:rsidRPr="001960AE" w:rsidRDefault="0045753B" w:rsidP="00C60F90">
    <w:pPr>
      <w:pStyle w:val="Header"/>
      <w:tabs>
        <w:tab w:val="clear" w:pos="8306"/>
        <w:tab w:val="right" w:pos="8222"/>
      </w:tabs>
      <w:ind w:left="-1800" w:right="-1050"/>
      <w:jc w:val="right"/>
    </w:pPr>
    <w:r>
      <w:tab/>
      <w:t xml:space="preserve"> </w:t>
    </w:r>
    <w:r>
      <w:tab/>
      <w:t xml:space="preserve"> </w:t>
    </w:r>
    <w:r w:rsidR="003D7734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932C" w14:textId="6A2E23D4" w:rsidR="00B21EEF" w:rsidRDefault="004B24A3" w:rsidP="00B21EEF">
    <w:pPr>
      <w:pStyle w:val="Header"/>
      <w:tabs>
        <w:tab w:val="left" w:pos="8222"/>
      </w:tabs>
      <w:ind w:left="-1800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87D18" wp14:editId="01B0637D">
              <wp:simplePos x="0" y="0"/>
              <wp:positionH relativeFrom="column">
                <wp:posOffset>-701299</wp:posOffset>
              </wp:positionH>
              <wp:positionV relativeFrom="paragraph">
                <wp:posOffset>178231</wp:posOffset>
              </wp:positionV>
              <wp:extent cx="3897823" cy="1694180"/>
              <wp:effectExtent l="0" t="0" r="127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7823" cy="16941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05AD138" id="Rectangle 5" o:spid="_x0000_s1026" style="position:absolute;margin-left:-55.2pt;margin-top:14.05pt;width:306.9pt;height:1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" fillcolor="white [3201]" stroked="f" strokeweight="1pt"/>
          </w:pict>
        </mc:Fallback>
      </mc:AlternateContent>
    </w:r>
    <w:r w:rsidR="0045753B">
      <w:rPr>
        <w:noProof/>
      </w:rPr>
      <w:t xml:space="preserve"> </w:t>
    </w:r>
  </w:p>
  <w:p w14:paraId="07BCCB31" w14:textId="66A1D9D1" w:rsidR="007D5A8B" w:rsidRPr="004B24A3" w:rsidRDefault="00713D9E" w:rsidP="00713D9E">
    <w:pPr>
      <w:pStyle w:val="Header"/>
      <w:tabs>
        <w:tab w:val="clear" w:pos="8306"/>
        <w:tab w:val="left" w:pos="244"/>
        <w:tab w:val="right" w:pos="8222"/>
        <w:tab w:val="right" w:pos="9697"/>
      </w:tabs>
      <w:ind w:left="-1800" w:right="-1050"/>
      <w:rPr>
        <w:lang w:val="el-GR"/>
      </w:rPr>
    </w:pPr>
    <w:r>
      <w:tab/>
    </w:r>
    <w:r>
      <w:tab/>
    </w:r>
    <w:r w:rsidR="0045753B">
      <w:t xml:space="preserve">  </w:t>
    </w:r>
    <w:r w:rsidR="003D7734">
      <w:rPr>
        <w:noProof/>
      </w:rPr>
      <w:drawing>
        <wp:inline distT="0" distB="0" distL="0" distR="0" wp14:anchorId="21531215" wp14:editId="36900B4E">
          <wp:extent cx="4034155" cy="1694180"/>
          <wp:effectExtent l="0" t="0" r="0" b="0"/>
          <wp:docPr id="3" name="Picture 3" descr="DH_let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H_lett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4155" cy="169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FEEA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F32EF"/>
    <w:multiLevelType w:val="hybridMultilevel"/>
    <w:tmpl w:val="B2109754"/>
    <w:lvl w:ilvl="0" w:tplc="AA946666">
      <w:numFmt w:val="bullet"/>
      <w:lvlText w:val="—"/>
      <w:lvlJc w:val="left"/>
      <w:pPr>
        <w:ind w:left="720" w:hanging="360"/>
      </w:pPr>
      <w:rPr>
        <w:rFonts w:ascii="Ubuntu" w:eastAsia="Cambria" w:hAnsi="Ubuntu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630E0"/>
    <w:multiLevelType w:val="hybridMultilevel"/>
    <w:tmpl w:val="106A2A36"/>
    <w:lvl w:ilvl="0" w:tplc="65E8D982">
      <w:start w:val="19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ahoma" w:eastAsia="Cambri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num w:numId="1" w16cid:durableId="574167945">
    <w:abstractNumId w:val="2"/>
  </w:num>
  <w:num w:numId="2" w16cid:durableId="1106080657">
    <w:abstractNumId w:val="0"/>
  </w:num>
  <w:num w:numId="3" w16cid:durableId="932864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AE"/>
    <w:rsid w:val="00007F35"/>
    <w:rsid w:val="00060CE1"/>
    <w:rsid w:val="0006162E"/>
    <w:rsid w:val="000A5428"/>
    <w:rsid w:val="000E7479"/>
    <w:rsid w:val="001105C9"/>
    <w:rsid w:val="00117FAC"/>
    <w:rsid w:val="00135D46"/>
    <w:rsid w:val="001507C5"/>
    <w:rsid w:val="001554AE"/>
    <w:rsid w:val="0016622D"/>
    <w:rsid w:val="0017517D"/>
    <w:rsid w:val="00177135"/>
    <w:rsid w:val="00180BEE"/>
    <w:rsid w:val="00184C2E"/>
    <w:rsid w:val="001921BA"/>
    <w:rsid w:val="00195650"/>
    <w:rsid w:val="001960AE"/>
    <w:rsid w:val="001A448C"/>
    <w:rsid w:val="001A54A0"/>
    <w:rsid w:val="001B2EB3"/>
    <w:rsid w:val="001C228A"/>
    <w:rsid w:val="001C7A96"/>
    <w:rsid w:val="00202EDF"/>
    <w:rsid w:val="00211EA2"/>
    <w:rsid w:val="00231E90"/>
    <w:rsid w:val="00246A6B"/>
    <w:rsid w:val="00264DF1"/>
    <w:rsid w:val="00280E67"/>
    <w:rsid w:val="002A5294"/>
    <w:rsid w:val="002C50B4"/>
    <w:rsid w:val="002E53EB"/>
    <w:rsid w:val="002F15CE"/>
    <w:rsid w:val="002F71EB"/>
    <w:rsid w:val="003051AE"/>
    <w:rsid w:val="00324E8B"/>
    <w:rsid w:val="00326984"/>
    <w:rsid w:val="00342449"/>
    <w:rsid w:val="0035062D"/>
    <w:rsid w:val="0037089D"/>
    <w:rsid w:val="003A0C73"/>
    <w:rsid w:val="003C6BDF"/>
    <w:rsid w:val="003C6E93"/>
    <w:rsid w:val="003D7734"/>
    <w:rsid w:val="003F3EA3"/>
    <w:rsid w:val="003F498B"/>
    <w:rsid w:val="0040121C"/>
    <w:rsid w:val="00420300"/>
    <w:rsid w:val="00420D64"/>
    <w:rsid w:val="0043318A"/>
    <w:rsid w:val="0045184C"/>
    <w:rsid w:val="00456542"/>
    <w:rsid w:val="0045753B"/>
    <w:rsid w:val="00460A04"/>
    <w:rsid w:val="00474F33"/>
    <w:rsid w:val="004750E7"/>
    <w:rsid w:val="00487889"/>
    <w:rsid w:val="004A46A2"/>
    <w:rsid w:val="004A71B0"/>
    <w:rsid w:val="004B24A3"/>
    <w:rsid w:val="004F25E3"/>
    <w:rsid w:val="00507D1C"/>
    <w:rsid w:val="005113AE"/>
    <w:rsid w:val="00524074"/>
    <w:rsid w:val="00530B88"/>
    <w:rsid w:val="00535327"/>
    <w:rsid w:val="00544B12"/>
    <w:rsid w:val="00551D91"/>
    <w:rsid w:val="0055530F"/>
    <w:rsid w:val="005565AC"/>
    <w:rsid w:val="005E3389"/>
    <w:rsid w:val="005E611C"/>
    <w:rsid w:val="005F5BED"/>
    <w:rsid w:val="00617285"/>
    <w:rsid w:val="00674690"/>
    <w:rsid w:val="006970A2"/>
    <w:rsid w:val="006F0D57"/>
    <w:rsid w:val="00713D9E"/>
    <w:rsid w:val="0071486A"/>
    <w:rsid w:val="0074412A"/>
    <w:rsid w:val="00756C10"/>
    <w:rsid w:val="00760566"/>
    <w:rsid w:val="007738BC"/>
    <w:rsid w:val="0079519F"/>
    <w:rsid w:val="0079585A"/>
    <w:rsid w:val="007974CE"/>
    <w:rsid w:val="007A492B"/>
    <w:rsid w:val="007D5A8B"/>
    <w:rsid w:val="008121E7"/>
    <w:rsid w:val="00813595"/>
    <w:rsid w:val="008349A1"/>
    <w:rsid w:val="00835BAA"/>
    <w:rsid w:val="008608DA"/>
    <w:rsid w:val="0087242E"/>
    <w:rsid w:val="00876873"/>
    <w:rsid w:val="00887AE6"/>
    <w:rsid w:val="008C3B73"/>
    <w:rsid w:val="008D08EC"/>
    <w:rsid w:val="008D5BE9"/>
    <w:rsid w:val="009008AA"/>
    <w:rsid w:val="00904400"/>
    <w:rsid w:val="00917620"/>
    <w:rsid w:val="009176D3"/>
    <w:rsid w:val="009248B7"/>
    <w:rsid w:val="00926057"/>
    <w:rsid w:val="00943229"/>
    <w:rsid w:val="009466C9"/>
    <w:rsid w:val="0096417B"/>
    <w:rsid w:val="00973018"/>
    <w:rsid w:val="00973BE7"/>
    <w:rsid w:val="00991492"/>
    <w:rsid w:val="00995692"/>
    <w:rsid w:val="009A07BF"/>
    <w:rsid w:val="009B018F"/>
    <w:rsid w:val="009B7FF9"/>
    <w:rsid w:val="00A17035"/>
    <w:rsid w:val="00A62E52"/>
    <w:rsid w:val="00A76D20"/>
    <w:rsid w:val="00AB31C8"/>
    <w:rsid w:val="00AE2C87"/>
    <w:rsid w:val="00AF5827"/>
    <w:rsid w:val="00B16AD8"/>
    <w:rsid w:val="00B21EEF"/>
    <w:rsid w:val="00B40FE7"/>
    <w:rsid w:val="00B53DE9"/>
    <w:rsid w:val="00B563BA"/>
    <w:rsid w:val="00B57C7D"/>
    <w:rsid w:val="00B64515"/>
    <w:rsid w:val="00B82F29"/>
    <w:rsid w:val="00B94147"/>
    <w:rsid w:val="00BB418F"/>
    <w:rsid w:val="00BB4313"/>
    <w:rsid w:val="00BC2E93"/>
    <w:rsid w:val="00BD4F8B"/>
    <w:rsid w:val="00C024A5"/>
    <w:rsid w:val="00C14E18"/>
    <w:rsid w:val="00C21C17"/>
    <w:rsid w:val="00C24EA3"/>
    <w:rsid w:val="00C34F3B"/>
    <w:rsid w:val="00C5198B"/>
    <w:rsid w:val="00C53665"/>
    <w:rsid w:val="00C60F90"/>
    <w:rsid w:val="00C63A2A"/>
    <w:rsid w:val="00C73C93"/>
    <w:rsid w:val="00C75DD9"/>
    <w:rsid w:val="00C76A1B"/>
    <w:rsid w:val="00C820C7"/>
    <w:rsid w:val="00C9565C"/>
    <w:rsid w:val="00CC26A9"/>
    <w:rsid w:val="00CC38A4"/>
    <w:rsid w:val="00CD358A"/>
    <w:rsid w:val="00CF333C"/>
    <w:rsid w:val="00CF4139"/>
    <w:rsid w:val="00D41F17"/>
    <w:rsid w:val="00D46FC4"/>
    <w:rsid w:val="00D57E27"/>
    <w:rsid w:val="00D634BE"/>
    <w:rsid w:val="00D70010"/>
    <w:rsid w:val="00D84754"/>
    <w:rsid w:val="00DB6290"/>
    <w:rsid w:val="00DD1309"/>
    <w:rsid w:val="00DD2435"/>
    <w:rsid w:val="00DE1020"/>
    <w:rsid w:val="00DE3D2B"/>
    <w:rsid w:val="00E00289"/>
    <w:rsid w:val="00E2530C"/>
    <w:rsid w:val="00E30027"/>
    <w:rsid w:val="00E308C7"/>
    <w:rsid w:val="00E84F50"/>
    <w:rsid w:val="00EA29A9"/>
    <w:rsid w:val="00EA3329"/>
    <w:rsid w:val="00EA56C1"/>
    <w:rsid w:val="00EB51DC"/>
    <w:rsid w:val="00EE7C78"/>
    <w:rsid w:val="00EF2C3A"/>
    <w:rsid w:val="00F008CB"/>
    <w:rsid w:val="00F30892"/>
    <w:rsid w:val="00F34485"/>
    <w:rsid w:val="00F47EEA"/>
    <w:rsid w:val="00F609E1"/>
    <w:rsid w:val="00F664A7"/>
    <w:rsid w:val="00F75CB8"/>
    <w:rsid w:val="00F77AF7"/>
    <w:rsid w:val="00F97D97"/>
    <w:rsid w:val="00FA25EF"/>
    <w:rsid w:val="00FB6C85"/>
    <w:rsid w:val="00FB6F8B"/>
    <w:rsid w:val="00FC4CF5"/>
    <w:rsid w:val="00FC5404"/>
    <w:rsid w:val="00FC7492"/>
    <w:rsid w:val="00FD106A"/>
    <w:rsid w:val="00FD37C2"/>
    <w:rsid w:val="00FD6602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8D898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AE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60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60AE"/>
    <w:pPr>
      <w:tabs>
        <w:tab w:val="center" w:pos="4153"/>
        <w:tab w:val="right" w:pos="8306"/>
      </w:tabs>
    </w:pPr>
  </w:style>
  <w:style w:type="character" w:styleId="Hyperlink">
    <w:name w:val="Hyperlink"/>
    <w:semiHidden/>
    <w:unhideWhenUsed/>
    <w:rsid w:val="001960AE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21EE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HeaderChar">
    <w:name w:val="Header Char"/>
    <w:link w:val="Header"/>
    <w:uiPriority w:val="99"/>
    <w:rsid w:val="00B21EEF"/>
    <w:rPr>
      <w:rFonts w:ascii="Cambria" w:eastAsia="Cambria" w:hAnsi="Cambria"/>
      <w:sz w:val="24"/>
      <w:szCs w:val="24"/>
    </w:rPr>
  </w:style>
  <w:style w:type="paragraph" w:customStyle="1" w:styleId="NoParagraphStyle">
    <w:name w:val="[No Paragraph Style]"/>
    <w:rsid w:val="003D77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C228A"/>
    <w:pPr>
      <w:ind w:left="720"/>
      <w:contextualSpacing/>
    </w:pPr>
  </w:style>
  <w:style w:type="paragraph" w:styleId="Revision">
    <w:name w:val="Revision"/>
    <w:hidden/>
    <w:uiPriority w:val="99"/>
    <w:semiHidden/>
    <w:rsid w:val="00524074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lery@diohori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4FE132-ABDA-CD41-9DB1-6DFBB746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Wholesale Rates 2012</vt:lpstr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Wholesale Rates 2012</dc:title>
  <dc:subject/>
  <dc:creator>Stefania</dc:creator>
  <cp:keywords/>
  <cp:lastModifiedBy>Microsoft Office User</cp:lastModifiedBy>
  <cp:revision>4</cp:revision>
  <cp:lastPrinted>2023-08-04T13:54:00Z</cp:lastPrinted>
  <dcterms:created xsi:type="dcterms:W3CDTF">2023-08-04T13:54:00Z</dcterms:created>
  <dcterms:modified xsi:type="dcterms:W3CDTF">2023-08-04T13:58:00Z</dcterms:modified>
</cp:coreProperties>
</file>